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415" w:lineRule="auto"/>
        <w:ind w:left="0" w:right="0" w:firstLine="0"/>
        <w:jc w:val="center"/>
        <w:rPr>
          <w:sz w:val="19"/>
          <w:szCs w:val="19"/>
        </w:rPr>
      </w:pPr>
      <w:r>
        <w:rPr>
          <w:b/>
          <w:bCs/>
          <w:color w:val="000000"/>
          <w:spacing w:val="0"/>
          <w:w w:val="100"/>
          <w:position w:val="0"/>
          <w:sz w:val="19"/>
          <w:szCs w:val="19"/>
          <w:shd w:val="clear" w:color="auto" w:fill="auto"/>
          <w:lang w:val="tr-TR" w:eastAsia="tr-TR" w:bidi="tr-TR"/>
        </w:rPr>
        <w:t>ESKİŞEHİR OSMANGAZİ ÜNİVERSİTESİ</w:t>
      </w:r>
    </w:p>
    <w:p>
      <w:pPr>
        <w:pStyle w:val="Style2"/>
        <w:keepNext w:val="0"/>
        <w:keepLines w:val="0"/>
        <w:widowControl w:val="0"/>
        <w:shd w:val="clear" w:color="auto" w:fill="auto"/>
        <w:bidi w:val="0"/>
        <w:spacing w:before="0" w:after="0" w:line="415" w:lineRule="auto"/>
        <w:ind w:left="0" w:right="0" w:firstLine="0"/>
        <w:jc w:val="center"/>
        <w:rPr>
          <w:sz w:val="19"/>
          <w:szCs w:val="19"/>
        </w:rPr>
      </w:pPr>
      <w:r>
        <w:rPr>
          <w:b/>
          <w:bCs/>
          <w:color w:val="000000"/>
          <w:spacing w:val="0"/>
          <w:w w:val="100"/>
          <w:position w:val="0"/>
          <w:sz w:val="19"/>
          <w:szCs w:val="19"/>
          <w:shd w:val="clear" w:color="auto" w:fill="auto"/>
          <w:lang w:val="tr-TR" w:eastAsia="tr-TR" w:bidi="tr-TR"/>
        </w:rPr>
        <w:t>ZİRAAT FAKÜLTESİ</w:t>
      </w:r>
    </w:p>
    <w:p>
      <w:pPr>
        <w:pStyle w:val="Style2"/>
        <w:keepNext w:val="0"/>
        <w:keepLines w:val="0"/>
        <w:widowControl w:val="0"/>
        <w:shd w:val="clear" w:color="auto" w:fill="auto"/>
        <w:bidi w:val="0"/>
        <w:spacing w:before="0" w:after="0" w:line="415" w:lineRule="auto"/>
        <w:ind w:left="0" w:right="0" w:firstLine="0"/>
        <w:jc w:val="center"/>
        <w:rPr>
          <w:sz w:val="19"/>
          <w:szCs w:val="19"/>
        </w:rPr>
      </w:pPr>
      <w:r>
        <w:rPr>
          <w:b/>
          <w:bCs/>
          <w:color w:val="000000"/>
          <w:spacing w:val="0"/>
          <w:w w:val="100"/>
          <w:position w:val="0"/>
          <w:sz w:val="19"/>
          <w:szCs w:val="19"/>
          <w:shd w:val="clear" w:color="auto" w:fill="auto"/>
          <w:lang w:val="tr-TR" w:eastAsia="tr-TR" w:bidi="tr-TR"/>
        </w:rPr>
        <w:t>STAJ YÖNERGESİ</w:t>
      </w:r>
    </w:p>
    <w:p>
      <w:pPr>
        <w:pStyle w:val="Style5"/>
        <w:keepNext/>
        <w:keepLines/>
        <w:widowControl w:val="0"/>
        <w:shd w:val="clear" w:color="auto" w:fill="auto"/>
        <w:bidi w:val="0"/>
        <w:spacing w:before="0" w:after="0" w:line="415" w:lineRule="auto"/>
        <w:ind w:left="0" w:right="0" w:firstLine="0"/>
        <w:jc w:val="left"/>
      </w:pPr>
      <w:bookmarkStart w:id="0" w:name="bookmark0"/>
      <w:bookmarkStart w:id="1" w:name="bookmark1"/>
      <w:r>
        <w:rPr>
          <w:color w:val="000000"/>
          <w:spacing w:val="0"/>
          <w:w w:val="100"/>
          <w:position w:val="0"/>
          <w:shd w:val="clear" w:color="auto" w:fill="auto"/>
          <w:lang w:val="tr-TR" w:eastAsia="tr-TR" w:bidi="tr-TR"/>
        </w:rPr>
        <w:t>AMAÇ, KAPSAM ve TANIMLAR</w:t>
      </w:r>
      <w:bookmarkEnd w:id="0"/>
      <w:bookmarkEnd w:id="1"/>
    </w:p>
    <w:p>
      <w:pPr>
        <w:pStyle w:val="Style2"/>
        <w:keepNext w:val="0"/>
        <w:keepLines w:val="0"/>
        <w:widowControl w:val="0"/>
        <w:shd w:val="clear" w:color="auto" w:fill="auto"/>
        <w:bidi w:val="0"/>
        <w:spacing w:before="0" w:after="0" w:line="394" w:lineRule="auto"/>
        <w:ind w:left="0" w:right="0" w:firstLine="0"/>
        <w:jc w:val="both"/>
      </w:pPr>
      <w:r>
        <w:rPr>
          <w:b/>
          <w:bCs/>
          <w:color w:val="000000"/>
          <w:spacing w:val="0"/>
          <w:w w:val="100"/>
          <w:position w:val="0"/>
          <w:sz w:val="19"/>
          <w:szCs w:val="19"/>
          <w:shd w:val="clear" w:color="auto" w:fill="auto"/>
          <w:lang w:val="tr-TR" w:eastAsia="tr-TR" w:bidi="tr-TR"/>
        </w:rPr>
        <w:t xml:space="preserve">Madde 1. </w:t>
      </w:r>
      <w:r>
        <w:rPr>
          <w:color w:val="000000"/>
          <w:spacing w:val="0"/>
          <w:w w:val="100"/>
          <w:position w:val="0"/>
          <w:shd w:val="clear" w:color="auto" w:fill="auto"/>
          <w:lang w:val="tr-TR" w:eastAsia="tr-TR" w:bidi="tr-TR"/>
        </w:rPr>
        <w:t>Eskişehir Osmangazi Üniversitesi Ön lisans, Lisans Öğretim ve Sınav Yönetmeliğinin 25. maddesi uyarınca öğrencilere yaptırılacak stajın amacı, öğlencilere öğrenim gördüğü eğitim-öğretim programıyla ilgili konularda uygulamalı bilgi, görgü ve beceri kazanmalarını sağlamaktır.</w:t>
      </w:r>
    </w:p>
    <w:p>
      <w:pPr>
        <w:pStyle w:val="Style2"/>
        <w:keepNext w:val="0"/>
        <w:keepLines w:val="0"/>
        <w:widowControl w:val="0"/>
        <w:shd w:val="clear" w:color="auto" w:fill="auto"/>
        <w:bidi w:val="0"/>
        <w:spacing w:before="0" w:after="0" w:line="394" w:lineRule="auto"/>
        <w:ind w:left="0" w:right="0" w:firstLine="0"/>
        <w:jc w:val="both"/>
      </w:pPr>
      <w:r>
        <w:rPr>
          <w:b/>
          <w:bCs/>
          <w:color w:val="000000"/>
          <w:spacing w:val="0"/>
          <w:w w:val="100"/>
          <w:position w:val="0"/>
          <w:sz w:val="19"/>
          <w:szCs w:val="19"/>
          <w:shd w:val="clear" w:color="auto" w:fill="auto"/>
          <w:lang w:val="tr-TR" w:eastAsia="tr-TR" w:bidi="tr-TR"/>
        </w:rPr>
        <w:t xml:space="preserve">Madde 2. </w:t>
      </w:r>
      <w:r>
        <w:rPr>
          <w:color w:val="000000"/>
          <w:spacing w:val="0"/>
          <w:w w:val="100"/>
          <w:position w:val="0"/>
          <w:shd w:val="clear" w:color="auto" w:fill="auto"/>
          <w:lang w:val="tr-TR" w:eastAsia="tr-TR" w:bidi="tr-TR"/>
        </w:rPr>
        <w:t>Bu yönerge Ziraat Fakültesine kayıt yaptıran ve yurtiçi veya yurtdışında staj yapacak olan tüm öğrencileri; bunlara uygulanacak işlemleri, yapılacak stajı, stajın yapılacağı/yaptırılacağı kurum veya kuruluşlar ile stajın yürütülmesi ve değerlendirilmesinden sorumlu kişileri kapsar.</w:t>
      </w:r>
    </w:p>
    <w:p>
      <w:pPr>
        <w:pStyle w:val="Style2"/>
        <w:keepNext w:val="0"/>
        <w:keepLines w:val="0"/>
        <w:widowControl w:val="0"/>
        <w:shd w:val="clear" w:color="auto" w:fill="auto"/>
        <w:bidi w:val="0"/>
        <w:spacing w:before="0" w:after="0" w:line="415" w:lineRule="auto"/>
        <w:ind w:left="0" w:right="0" w:firstLine="0"/>
        <w:jc w:val="both"/>
      </w:pPr>
      <w:r>
        <w:rPr>
          <w:b/>
          <w:bCs/>
          <w:color w:val="000000"/>
          <w:spacing w:val="0"/>
          <w:w w:val="100"/>
          <w:position w:val="0"/>
          <w:sz w:val="19"/>
          <w:szCs w:val="19"/>
          <w:shd w:val="clear" w:color="auto" w:fill="auto"/>
          <w:lang w:val="tr-TR" w:eastAsia="tr-TR" w:bidi="tr-TR"/>
        </w:rPr>
        <w:t xml:space="preserve">Madde 3. </w:t>
      </w:r>
      <w:r>
        <w:rPr>
          <w:color w:val="000000"/>
          <w:spacing w:val="0"/>
          <w:w w:val="100"/>
          <w:position w:val="0"/>
          <w:shd w:val="clear" w:color="auto" w:fill="auto"/>
          <w:lang w:val="tr-TR" w:eastAsia="tr-TR" w:bidi="tr-TR"/>
        </w:rPr>
        <w:t>Bu yönergede geçen;</w:t>
      </w:r>
    </w:p>
    <w:p>
      <w:pPr>
        <w:pStyle w:val="Style2"/>
        <w:keepNext w:val="0"/>
        <w:keepLines w:val="0"/>
        <w:widowControl w:val="0"/>
        <w:shd w:val="clear" w:color="auto" w:fill="auto"/>
        <w:bidi w:val="0"/>
        <w:spacing w:before="0" w:after="0" w:line="415" w:lineRule="auto"/>
        <w:ind w:left="0" w:right="0" w:firstLine="0"/>
        <w:jc w:val="both"/>
      </w:pPr>
      <w:r>
        <w:rPr>
          <w:b/>
          <w:bCs/>
          <w:color w:val="000000"/>
          <w:spacing w:val="0"/>
          <w:w w:val="100"/>
          <w:position w:val="0"/>
          <w:sz w:val="19"/>
          <w:szCs w:val="19"/>
          <w:shd w:val="clear" w:color="auto" w:fill="auto"/>
          <w:lang w:val="tr-TR" w:eastAsia="tr-TR" w:bidi="tr-TR"/>
        </w:rPr>
        <w:t xml:space="preserve">Bölüm: </w:t>
      </w:r>
      <w:r>
        <w:rPr>
          <w:color w:val="000000"/>
          <w:spacing w:val="0"/>
          <w:w w:val="100"/>
          <w:position w:val="0"/>
          <w:shd w:val="clear" w:color="auto" w:fill="auto"/>
          <w:lang w:val="tr-TR" w:eastAsia="tr-TR" w:bidi="tr-TR"/>
        </w:rPr>
        <w:t>Eskişehir Osmangazi Üniversitesi Ziraat Fakültesi Bölümlerini,</w:t>
      </w:r>
    </w:p>
    <w:p>
      <w:pPr>
        <w:pStyle w:val="Style2"/>
        <w:keepNext w:val="0"/>
        <w:keepLines w:val="0"/>
        <w:widowControl w:val="0"/>
        <w:shd w:val="clear" w:color="auto" w:fill="auto"/>
        <w:bidi w:val="0"/>
        <w:spacing w:before="0" w:after="0" w:line="415" w:lineRule="auto"/>
        <w:ind w:left="0" w:right="0" w:firstLine="0"/>
        <w:jc w:val="both"/>
      </w:pPr>
      <w:r>
        <w:rPr>
          <w:b/>
          <w:bCs/>
          <w:color w:val="000000"/>
          <w:spacing w:val="0"/>
          <w:w w:val="100"/>
          <w:position w:val="0"/>
          <w:sz w:val="19"/>
          <w:szCs w:val="19"/>
          <w:shd w:val="clear" w:color="auto" w:fill="auto"/>
          <w:lang w:val="tr-TR" w:eastAsia="tr-TR" w:bidi="tr-TR"/>
        </w:rPr>
        <w:t xml:space="preserve">Bölüm İntibak Komisyonu: </w:t>
      </w:r>
      <w:r>
        <w:rPr>
          <w:color w:val="000000"/>
          <w:spacing w:val="0"/>
          <w:w w:val="100"/>
          <w:position w:val="0"/>
          <w:shd w:val="clear" w:color="auto" w:fill="auto"/>
          <w:lang w:val="tr-TR" w:eastAsia="tr-TR" w:bidi="tr-TR"/>
        </w:rPr>
        <w:t>Ziraat Fakültesi Bölümlerinin İntibak Komisyonunu,</w:t>
      </w:r>
    </w:p>
    <w:p>
      <w:pPr>
        <w:pStyle w:val="Style2"/>
        <w:keepNext w:val="0"/>
        <w:keepLines w:val="0"/>
        <w:widowControl w:val="0"/>
        <w:shd w:val="clear" w:color="auto" w:fill="auto"/>
        <w:bidi w:val="0"/>
        <w:spacing w:before="0" w:after="0" w:line="415" w:lineRule="auto"/>
        <w:ind w:left="0" w:right="0" w:firstLine="0"/>
        <w:jc w:val="both"/>
      </w:pPr>
      <w:r>
        <w:rPr>
          <w:b/>
          <w:bCs/>
          <w:color w:val="000000"/>
          <w:spacing w:val="0"/>
          <w:w w:val="100"/>
          <w:position w:val="0"/>
          <w:sz w:val="19"/>
          <w:szCs w:val="19"/>
          <w:shd w:val="clear" w:color="auto" w:fill="auto"/>
          <w:lang w:val="tr-TR" w:eastAsia="tr-TR" w:bidi="tr-TR"/>
        </w:rPr>
        <w:t xml:space="preserve">Bölüm Staj Komisyonu: </w:t>
      </w:r>
      <w:r>
        <w:rPr>
          <w:color w:val="000000"/>
          <w:spacing w:val="0"/>
          <w:w w:val="100"/>
          <w:position w:val="0"/>
          <w:shd w:val="clear" w:color="auto" w:fill="auto"/>
          <w:lang w:val="tr-TR" w:eastAsia="tr-TR" w:bidi="tr-TR"/>
        </w:rPr>
        <w:t>Bölüm Başkanlığı tarafından oluşturulan Bölüm Komisyonunu,</w:t>
      </w:r>
    </w:p>
    <w:p>
      <w:pPr>
        <w:pStyle w:val="Style2"/>
        <w:keepNext w:val="0"/>
        <w:keepLines w:val="0"/>
        <w:widowControl w:val="0"/>
        <w:shd w:val="clear" w:color="auto" w:fill="auto"/>
        <w:bidi w:val="0"/>
        <w:spacing w:before="0" w:after="0" w:line="415" w:lineRule="auto"/>
        <w:ind w:left="0" w:right="0" w:firstLine="0"/>
        <w:jc w:val="both"/>
      </w:pPr>
      <w:r>
        <w:rPr>
          <w:b/>
          <w:bCs/>
          <w:color w:val="000000"/>
          <w:spacing w:val="0"/>
          <w:w w:val="100"/>
          <w:position w:val="0"/>
          <w:sz w:val="19"/>
          <w:szCs w:val="19"/>
          <w:shd w:val="clear" w:color="auto" w:fill="auto"/>
          <w:lang w:val="tr-TR" w:eastAsia="tr-TR" w:bidi="tr-TR"/>
        </w:rPr>
        <w:t xml:space="preserve">Dekanlık: </w:t>
      </w:r>
      <w:r>
        <w:rPr>
          <w:color w:val="000000"/>
          <w:spacing w:val="0"/>
          <w:w w:val="100"/>
          <w:position w:val="0"/>
          <w:shd w:val="clear" w:color="auto" w:fill="auto"/>
          <w:lang w:val="tr-TR" w:eastAsia="tr-TR" w:bidi="tr-TR"/>
        </w:rPr>
        <w:t>Ziraat Fakültesi Dekanlığını,</w:t>
      </w:r>
    </w:p>
    <w:p>
      <w:pPr>
        <w:pStyle w:val="Style2"/>
        <w:keepNext w:val="0"/>
        <w:keepLines w:val="0"/>
        <w:widowControl w:val="0"/>
        <w:shd w:val="clear" w:color="auto" w:fill="auto"/>
        <w:bidi w:val="0"/>
        <w:spacing w:before="0" w:after="0" w:line="415" w:lineRule="auto"/>
        <w:ind w:left="0" w:right="0" w:firstLine="0"/>
        <w:jc w:val="both"/>
      </w:pPr>
      <w:r>
        <w:rPr>
          <w:b/>
          <w:bCs/>
          <w:color w:val="000000"/>
          <w:spacing w:val="0"/>
          <w:w w:val="100"/>
          <w:position w:val="0"/>
          <w:sz w:val="19"/>
          <w:szCs w:val="19"/>
          <w:shd w:val="clear" w:color="auto" w:fill="auto"/>
          <w:lang w:val="tr-TR" w:eastAsia="tr-TR" w:bidi="tr-TR"/>
        </w:rPr>
        <w:t xml:space="preserve">Fakülte: </w:t>
      </w:r>
      <w:r>
        <w:rPr>
          <w:color w:val="000000"/>
          <w:spacing w:val="0"/>
          <w:w w:val="100"/>
          <w:position w:val="0"/>
          <w:shd w:val="clear" w:color="auto" w:fill="auto"/>
          <w:lang w:val="tr-TR" w:eastAsia="tr-TR" w:bidi="tr-TR"/>
        </w:rPr>
        <w:t>Eskişehir Osmangazi Üniversitesi Ziraat Fakültesini,</w:t>
      </w:r>
    </w:p>
    <w:p>
      <w:pPr>
        <w:pStyle w:val="Style2"/>
        <w:keepNext w:val="0"/>
        <w:keepLines w:val="0"/>
        <w:widowControl w:val="0"/>
        <w:shd w:val="clear" w:color="auto" w:fill="auto"/>
        <w:bidi w:val="0"/>
        <w:spacing w:before="0" w:after="0" w:line="415" w:lineRule="auto"/>
        <w:ind w:left="0" w:right="0" w:firstLine="0"/>
        <w:jc w:val="both"/>
      </w:pPr>
      <w:r>
        <w:rPr>
          <w:b/>
          <w:bCs/>
          <w:color w:val="000000"/>
          <w:spacing w:val="0"/>
          <w:w w:val="100"/>
          <w:position w:val="0"/>
          <w:sz w:val="19"/>
          <w:szCs w:val="19"/>
          <w:shd w:val="clear" w:color="auto" w:fill="auto"/>
          <w:lang w:val="tr-TR" w:eastAsia="tr-TR" w:bidi="tr-TR"/>
        </w:rPr>
        <w:t xml:space="preserve">Kıunm/Kumluş: </w:t>
      </w:r>
      <w:r>
        <w:rPr>
          <w:color w:val="000000"/>
          <w:spacing w:val="0"/>
          <w:w w:val="100"/>
          <w:position w:val="0"/>
          <w:shd w:val="clear" w:color="auto" w:fill="auto"/>
          <w:lang w:val="tr-TR" w:eastAsia="tr-TR" w:bidi="tr-TR"/>
        </w:rPr>
        <w:t>Staj yapılacak kamu veya özel kurumu/kuruluşu,</w:t>
      </w:r>
    </w:p>
    <w:p>
      <w:pPr>
        <w:pStyle w:val="Style2"/>
        <w:keepNext w:val="0"/>
        <w:keepLines w:val="0"/>
        <w:widowControl w:val="0"/>
        <w:shd w:val="clear" w:color="auto" w:fill="auto"/>
        <w:bidi w:val="0"/>
        <w:spacing w:before="0" w:after="0" w:line="415" w:lineRule="auto"/>
        <w:ind w:left="0" w:right="0" w:firstLine="0"/>
        <w:jc w:val="both"/>
      </w:pPr>
      <w:r>
        <w:rPr>
          <w:b/>
          <w:bCs/>
          <w:color w:val="000000"/>
          <w:spacing w:val="0"/>
          <w:w w:val="100"/>
          <w:position w:val="0"/>
          <w:sz w:val="19"/>
          <w:szCs w:val="19"/>
          <w:shd w:val="clear" w:color="auto" w:fill="auto"/>
          <w:lang w:val="tr-TR" w:eastAsia="tr-TR" w:bidi="tr-TR"/>
        </w:rPr>
        <w:t xml:space="preserve">Öğrenci İşleri: </w:t>
      </w:r>
      <w:r>
        <w:rPr>
          <w:color w:val="000000"/>
          <w:spacing w:val="0"/>
          <w:w w:val="100"/>
          <w:position w:val="0"/>
          <w:shd w:val="clear" w:color="auto" w:fill="auto"/>
          <w:lang w:val="tr-TR" w:eastAsia="tr-TR" w:bidi="tr-TR"/>
        </w:rPr>
        <w:t>Ziraat Fakültesi Öğrenci İşleri Birimini,</w:t>
      </w:r>
    </w:p>
    <w:p>
      <w:pPr>
        <w:pStyle w:val="Style2"/>
        <w:keepNext w:val="0"/>
        <w:keepLines w:val="0"/>
        <w:widowControl w:val="0"/>
        <w:shd w:val="clear" w:color="auto" w:fill="auto"/>
        <w:bidi w:val="0"/>
        <w:spacing w:before="0" w:after="0" w:line="394" w:lineRule="auto"/>
        <w:ind w:left="0" w:right="0" w:firstLine="0"/>
        <w:jc w:val="left"/>
      </w:pPr>
      <w:r>
        <w:rPr>
          <w:b/>
          <w:bCs/>
          <w:color w:val="000000"/>
          <w:spacing w:val="0"/>
          <w:w w:val="100"/>
          <w:position w:val="0"/>
          <w:sz w:val="19"/>
          <w:szCs w:val="19"/>
          <w:shd w:val="clear" w:color="auto" w:fill="auto"/>
          <w:lang w:val="tr-TR" w:eastAsia="tr-TR" w:bidi="tr-TR"/>
        </w:rPr>
        <w:t xml:space="preserve">Staj: </w:t>
      </w:r>
      <w:r>
        <w:rPr>
          <w:color w:val="000000"/>
          <w:spacing w:val="0"/>
          <w:w w:val="100"/>
          <w:position w:val="0"/>
          <w:shd w:val="clear" w:color="auto" w:fill="auto"/>
          <w:lang w:val="tr-TR" w:eastAsia="tr-TR" w:bidi="tr-TR"/>
        </w:rPr>
        <w:t>Öğlencilerin mesleki bilgisini artırmak ve becerisini geliştirmek için eğitim gördüğü alanla ilgili kurum/kuruluşlarda çalışarak geçirdiği uygulamalı öğrenme dönemini,</w:t>
      </w:r>
    </w:p>
    <w:p>
      <w:pPr>
        <w:pStyle w:val="Style2"/>
        <w:keepNext w:val="0"/>
        <w:keepLines w:val="0"/>
        <w:widowControl w:val="0"/>
        <w:shd w:val="clear" w:color="auto" w:fill="auto"/>
        <w:bidi w:val="0"/>
        <w:spacing w:before="0" w:after="0" w:line="415" w:lineRule="auto"/>
        <w:ind w:left="0" w:right="0" w:firstLine="0"/>
        <w:jc w:val="left"/>
      </w:pPr>
      <w:r>
        <w:rPr>
          <w:b/>
          <w:bCs/>
          <w:color w:val="000000"/>
          <w:spacing w:val="0"/>
          <w:w w:val="100"/>
          <w:position w:val="0"/>
          <w:sz w:val="19"/>
          <w:szCs w:val="19"/>
          <w:shd w:val="clear" w:color="auto" w:fill="auto"/>
          <w:lang w:val="tr-TR" w:eastAsia="tr-TR" w:bidi="tr-TR"/>
        </w:rPr>
        <w:t xml:space="preserve">Stajyer: </w:t>
      </w:r>
      <w:r>
        <w:rPr>
          <w:color w:val="000000"/>
          <w:spacing w:val="0"/>
          <w:w w:val="100"/>
          <w:position w:val="0"/>
          <w:shd w:val="clear" w:color="auto" w:fill="auto"/>
          <w:lang w:val="tr-TR" w:eastAsia="tr-TR" w:bidi="tr-TR"/>
        </w:rPr>
        <w:t>Staj yapan öğrenciyi,</w:t>
      </w:r>
    </w:p>
    <w:p>
      <w:pPr>
        <w:pStyle w:val="Style2"/>
        <w:keepNext w:val="0"/>
        <w:keepLines w:val="0"/>
        <w:widowControl w:val="0"/>
        <w:shd w:val="clear" w:color="auto" w:fill="auto"/>
        <w:bidi w:val="0"/>
        <w:spacing w:before="0" w:after="0" w:line="394" w:lineRule="auto"/>
        <w:ind w:left="0" w:right="0" w:firstLine="0"/>
        <w:jc w:val="left"/>
      </w:pPr>
      <w:r>
        <w:rPr>
          <w:b/>
          <w:bCs/>
          <w:color w:val="000000"/>
          <w:spacing w:val="0"/>
          <w:w w:val="100"/>
          <w:position w:val="0"/>
          <w:sz w:val="19"/>
          <w:szCs w:val="19"/>
          <w:shd w:val="clear" w:color="auto" w:fill="auto"/>
          <w:lang w:val="tr-TR" w:eastAsia="tr-TR" w:bidi="tr-TR"/>
        </w:rPr>
        <w:t xml:space="preserve">Staj Defteri: </w:t>
      </w:r>
      <w:r>
        <w:rPr>
          <w:color w:val="000000"/>
          <w:spacing w:val="0"/>
          <w:w w:val="100"/>
          <w:position w:val="0"/>
          <w:shd w:val="clear" w:color="auto" w:fill="auto"/>
          <w:lang w:val="tr-TR" w:eastAsia="tr-TR" w:bidi="tr-TR"/>
        </w:rPr>
        <w:t>Staj yapan öğrenciye Dekanlık tarafından verilen ve öğrenci tarafından staj yaptığı dönem boyunca günlük uygulamaların yazıldığı defteri,</w:t>
      </w:r>
    </w:p>
    <w:p>
      <w:pPr>
        <w:pStyle w:val="Style2"/>
        <w:keepNext w:val="0"/>
        <w:keepLines w:val="0"/>
        <w:widowControl w:val="0"/>
        <w:shd w:val="clear" w:color="auto" w:fill="auto"/>
        <w:bidi w:val="0"/>
        <w:spacing w:before="0" w:after="0" w:line="415" w:lineRule="auto"/>
        <w:ind w:left="0" w:right="0" w:firstLine="0"/>
        <w:jc w:val="left"/>
      </w:pPr>
      <w:r>
        <w:rPr>
          <w:b/>
          <w:bCs/>
          <w:color w:val="000000"/>
          <w:spacing w:val="0"/>
          <w:w w:val="100"/>
          <w:position w:val="0"/>
          <w:sz w:val="19"/>
          <w:szCs w:val="19"/>
          <w:shd w:val="clear" w:color="auto" w:fill="auto"/>
          <w:lang w:val="tr-TR" w:eastAsia="tr-TR" w:bidi="tr-TR"/>
        </w:rPr>
        <w:t xml:space="preserve">Staj Değerlendirme Formu: </w:t>
      </w:r>
      <w:r>
        <w:rPr>
          <w:color w:val="000000"/>
          <w:spacing w:val="0"/>
          <w:w w:val="100"/>
          <w:position w:val="0"/>
          <w:shd w:val="clear" w:color="auto" w:fill="auto"/>
          <w:lang w:val="tr-TR" w:eastAsia="tr-TR" w:bidi="tr-TR"/>
        </w:rPr>
        <w:t>Öğrencinin staj yaptığı kurum/kuruluş tarafından doldurulan formu,</w:t>
      </w:r>
    </w:p>
    <w:p>
      <w:pPr>
        <w:pStyle w:val="Style2"/>
        <w:keepNext w:val="0"/>
        <w:keepLines w:val="0"/>
        <w:widowControl w:val="0"/>
        <w:shd w:val="clear" w:color="auto" w:fill="auto"/>
        <w:bidi w:val="0"/>
        <w:spacing w:before="0" w:after="0" w:line="415" w:lineRule="auto"/>
        <w:ind w:left="0" w:right="0" w:firstLine="0"/>
        <w:jc w:val="left"/>
        <w:sectPr>
          <w:footnotePr>
            <w:pos w:val="pageBottom"/>
            <w:numFmt w:val="decimal"/>
            <w:numRestart w:val="continuous"/>
          </w:footnotePr>
          <w:pgSz w:w="11900" w:h="16840"/>
          <w:pgMar w:top="1169" w:left="1117" w:right="916" w:bottom="1169" w:header="741" w:footer="741" w:gutter="0"/>
          <w:pgNumType w:start="1"/>
          <w:cols w:space="720"/>
          <w:noEndnote/>
          <w:rtlGutter w:val="0"/>
          <w:docGrid w:linePitch="360"/>
        </w:sectPr>
      </w:pPr>
      <w:r>
        <w:rPr>
          <w:b/>
          <w:bCs/>
          <w:color w:val="000000"/>
          <w:spacing w:val="0"/>
          <w:w w:val="100"/>
          <w:position w:val="0"/>
          <w:sz w:val="19"/>
          <w:szCs w:val="19"/>
          <w:shd w:val="clear" w:color="auto" w:fill="auto"/>
          <w:lang w:val="tr-TR" w:eastAsia="tr-TR" w:bidi="tr-TR"/>
        </w:rPr>
        <w:t xml:space="preserve">Taahhütname: </w:t>
      </w:r>
      <w:r>
        <w:rPr>
          <w:color w:val="000000"/>
          <w:spacing w:val="0"/>
          <w:w w:val="100"/>
          <w:position w:val="0"/>
          <w:shd w:val="clear" w:color="auto" w:fill="auto"/>
          <w:lang w:val="tr-TR" w:eastAsia="tr-TR" w:bidi="tr-TR"/>
        </w:rPr>
        <w:t xml:space="preserve">Staj yapacak öğrenciye îşçi Sağlığı ve İş Güvenliği kapsamında imzalatılan formu, </w:t>
      </w:r>
      <w:r>
        <w:rPr>
          <w:b/>
          <w:bCs/>
          <w:color w:val="000000"/>
          <w:spacing w:val="0"/>
          <w:w w:val="100"/>
          <w:position w:val="0"/>
          <w:sz w:val="19"/>
          <w:szCs w:val="19"/>
          <w:shd w:val="clear" w:color="auto" w:fill="auto"/>
          <w:lang w:val="tr-TR" w:eastAsia="tr-TR" w:bidi="tr-TR"/>
        </w:rPr>
        <w:t xml:space="preserve">Üniversite: </w:t>
      </w:r>
      <w:r>
        <w:rPr>
          <w:color w:val="000000"/>
          <w:spacing w:val="0"/>
          <w:w w:val="100"/>
          <w:position w:val="0"/>
          <w:shd w:val="clear" w:color="auto" w:fill="auto"/>
          <w:lang w:val="tr-TR" w:eastAsia="tr-TR" w:bidi="tr-TR"/>
        </w:rPr>
        <w:t>Eskişehir Osmangazi Üniversitesini, ifade eder.</w:t>
      </w:r>
    </w:p>
    <w:p>
      <w:pPr>
        <w:widowControl w:val="0"/>
        <w:spacing w:line="1" w:lineRule="exact"/>
      </w:pPr>
      <w:r>
        <mc:AlternateContent>
          <mc:Choice Requires="wps">
            <w:drawing>
              <wp:anchor simplePos="0" relativeHeight="2" behindDoc="1" locked="0" layoutInCell="1" allowOverlap="1">
                <wp:simplePos x="0" y="0"/>
                <wp:positionH relativeFrom="page">
                  <wp:posOffset>0</wp:posOffset>
                </wp:positionH>
                <wp:positionV relativeFrom="page">
                  <wp:posOffset>0</wp:posOffset>
                </wp:positionV>
                <wp:extent cx="7556500" cy="10693400"/>
                <wp:wrapNone/>
                <wp:docPr id="1" name="Shape 1"/>
                <a:graphic xmlns:a="http://schemas.openxmlformats.org/drawingml/2006/main">
                  <a:graphicData uri="http://schemas.microsoft.com/office/word/2010/wordprocessingShape">
                    <wps:wsp>
                      <wps:cNvSpPr>
                        <a:spLocks noMove="1" noResize="1" noRot="1"/>
                      </wps:cNvSpPr>
                      <wps:spPr>
                        <a:xfrm>
                          <a:ext cx="7556500" cy="10693400"/>
                        </a:xfrm>
                        <a:prstGeom prst="rect"/>
                        <a:solidFill>
                          <a:srgbClr val="FEFEFE"/>
                        </a:solidFill>
                      </wps:spPr>
                      <wps:bodyPr/>
                    </wps:wsp>
                  </a:graphicData>
                </a:graphic>
              </wp:anchor>
            </w:drawing>
          </mc:Choice>
          <mc:Fallback>
            <w:pict>
              <v:rect style="position:absolute;margin-left:0;margin-top:0;width:595.pt;height:842.pt;z-index:-251658240;mso-position-horizontal-relative:page;mso-position-vertical-relative:page;z-index:-251658752" fillcolor="#FEFEFE" stroked="f"/>
            </w:pict>
          </mc:Fallback>
        </mc:AlternateContent>
      </w:r>
    </w:p>
    <w:p>
      <w:pPr>
        <w:pStyle w:val="Style2"/>
        <w:keepNext w:val="0"/>
        <w:keepLines w:val="0"/>
        <w:widowControl w:val="0"/>
        <w:shd w:val="clear" w:color="auto" w:fill="auto"/>
        <w:bidi w:val="0"/>
        <w:spacing w:before="0" w:after="180" w:line="240" w:lineRule="auto"/>
        <w:ind w:left="0" w:right="0" w:firstLine="240"/>
        <w:jc w:val="left"/>
        <w:rPr>
          <w:sz w:val="19"/>
          <w:szCs w:val="19"/>
        </w:rPr>
      </w:pPr>
      <w:r>
        <w:rPr>
          <w:b/>
          <w:bCs/>
          <w:color w:val="000000"/>
          <w:spacing w:val="0"/>
          <w:w w:val="100"/>
          <w:position w:val="0"/>
          <w:sz w:val="19"/>
          <w:szCs w:val="19"/>
          <w:shd w:val="clear" w:color="auto" w:fill="auto"/>
          <w:lang w:val="tr-TR" w:eastAsia="tr-TR" w:bidi="tr-TR"/>
        </w:rPr>
        <w:t>UYGULAMA</w:t>
      </w:r>
    </w:p>
    <w:p>
      <w:pPr>
        <w:pStyle w:val="Style2"/>
        <w:keepNext w:val="0"/>
        <w:keepLines w:val="0"/>
        <w:widowControl w:val="0"/>
        <w:shd w:val="clear" w:color="auto" w:fill="auto"/>
        <w:bidi w:val="0"/>
        <w:spacing w:before="0" w:after="120" w:line="240" w:lineRule="auto"/>
        <w:ind w:left="0" w:right="0" w:firstLine="240"/>
        <w:jc w:val="left"/>
        <w:rPr>
          <w:sz w:val="19"/>
          <w:szCs w:val="19"/>
        </w:rPr>
      </w:pPr>
      <w:r>
        <w:rPr>
          <w:b/>
          <w:bCs/>
          <w:color w:val="000000"/>
          <w:spacing w:val="0"/>
          <w:w w:val="100"/>
          <w:position w:val="0"/>
          <w:sz w:val="19"/>
          <w:szCs w:val="19"/>
          <w:shd w:val="clear" w:color="auto" w:fill="auto"/>
          <w:lang w:val="tr-TR" w:eastAsia="tr-TR" w:bidi="tr-TR"/>
        </w:rPr>
        <w:t>BÖLÜM STAJ KOMİSYONU</w:t>
      </w:r>
    </w:p>
    <w:p>
      <w:pPr>
        <w:pStyle w:val="Style2"/>
        <w:keepNext w:val="0"/>
        <w:keepLines w:val="0"/>
        <w:widowControl w:val="0"/>
        <w:shd w:val="clear" w:color="auto" w:fill="auto"/>
        <w:bidi w:val="0"/>
        <w:spacing w:before="0" w:after="320" w:line="240" w:lineRule="auto"/>
        <w:ind w:left="0" w:right="0" w:firstLine="240"/>
        <w:jc w:val="left"/>
        <w:rPr>
          <w:sz w:val="19"/>
          <w:szCs w:val="19"/>
        </w:rPr>
      </w:pPr>
      <w:r>
        <w:rPr>
          <w:b/>
          <w:bCs/>
          <w:color w:val="000000"/>
          <w:spacing w:val="0"/>
          <w:w w:val="100"/>
          <w:position w:val="0"/>
          <w:sz w:val="19"/>
          <w:szCs w:val="19"/>
          <w:shd w:val="clear" w:color="auto" w:fill="auto"/>
          <w:lang w:val="tr-TR" w:eastAsia="tr-TR" w:bidi="tr-TR"/>
        </w:rPr>
        <w:t>Madde 4</w:t>
      </w:r>
    </w:p>
    <w:p>
      <w:pPr>
        <w:pStyle w:val="Style2"/>
        <w:keepNext w:val="0"/>
        <w:keepLines w:val="0"/>
        <w:widowControl w:val="0"/>
        <w:numPr>
          <w:ilvl w:val="0"/>
          <w:numId w:val="1"/>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Her bölümde öğrencilerin staj işlerini yürütmek üzere bir staj komisyonu kurulur. Staj Komisyonu, Bölüm Başkanı tarafından 3 yıl süreyle görevlendirilen biri başkan olmak üzere 3 öğretim üyesinden oluşur.</w:t>
      </w:r>
    </w:p>
    <w:p>
      <w:pPr>
        <w:pStyle w:val="Style2"/>
        <w:keepNext w:val="0"/>
        <w:keepLines w:val="0"/>
        <w:widowControl w:val="0"/>
        <w:numPr>
          <w:ilvl w:val="0"/>
          <w:numId w:val="1"/>
        </w:numPr>
        <w:shd w:val="clear" w:color="auto" w:fill="auto"/>
        <w:tabs>
          <w:tab w:pos="453" w:val="left"/>
        </w:tabs>
        <w:bidi w:val="0"/>
        <w:spacing w:before="0" w:after="120" w:line="271" w:lineRule="auto"/>
        <w:ind w:left="0" w:right="0" w:firstLine="0"/>
        <w:jc w:val="left"/>
        <w:rPr>
          <w:sz w:val="19"/>
          <w:szCs w:val="19"/>
        </w:rPr>
      </w:pPr>
      <w:r>
        <w:rPr>
          <w:color w:val="222222"/>
          <w:spacing w:val="0"/>
          <w:w w:val="100"/>
          <w:position w:val="0"/>
          <w:sz w:val="20"/>
          <w:szCs w:val="20"/>
          <w:shd w:val="clear" w:color="auto" w:fill="auto"/>
          <w:lang w:val="tr-TR" w:eastAsia="tr-TR" w:bidi="tr-TR"/>
        </w:rPr>
        <w:t xml:space="preserve">Staj komisyonu, öğrencilerin bilgilendirilmesi amacıyla yılda en az bir kez staj semineri düzenler. </w:t>
      </w:r>
      <w:r>
        <w:rPr>
          <w:b/>
          <w:bCs/>
          <w:color w:val="000000"/>
          <w:spacing w:val="0"/>
          <w:w w:val="100"/>
          <w:position w:val="0"/>
          <w:sz w:val="19"/>
          <w:szCs w:val="19"/>
          <w:shd w:val="clear" w:color="auto" w:fill="auto"/>
          <w:lang w:val="tr-TR" w:eastAsia="tr-TR" w:bidi="tr-TR"/>
        </w:rPr>
        <w:t>ZORUNLU STAJ</w:t>
      </w:r>
    </w:p>
    <w:p>
      <w:pPr>
        <w:pStyle w:val="Style5"/>
        <w:keepNext/>
        <w:keepLines/>
        <w:widowControl w:val="0"/>
        <w:shd w:val="clear" w:color="auto" w:fill="auto"/>
        <w:bidi w:val="0"/>
        <w:spacing w:before="0" w:after="120" w:line="276" w:lineRule="auto"/>
        <w:ind w:left="0" w:right="0" w:firstLine="0"/>
        <w:jc w:val="left"/>
      </w:pPr>
      <w:bookmarkStart w:id="2" w:name="bookmark2"/>
      <w:bookmarkStart w:id="3" w:name="bookmark3"/>
      <w:r>
        <w:rPr>
          <w:color w:val="000000"/>
          <w:spacing w:val="0"/>
          <w:w w:val="100"/>
          <w:position w:val="0"/>
          <w:shd w:val="clear" w:color="auto" w:fill="auto"/>
          <w:lang w:val="tr-TR" w:eastAsia="tr-TR" w:bidi="tr-TR"/>
        </w:rPr>
        <w:t xml:space="preserve">Madde </w:t>
      </w:r>
      <w:r>
        <w:rPr>
          <w:color w:val="222222"/>
          <w:spacing w:val="0"/>
          <w:w w:val="100"/>
          <w:position w:val="0"/>
          <w:shd w:val="clear" w:color="auto" w:fill="auto"/>
          <w:lang w:val="tr-TR" w:eastAsia="tr-TR" w:bidi="tr-TR"/>
        </w:rPr>
        <w:t>5.</w:t>
      </w:r>
      <w:bookmarkEnd w:id="2"/>
      <w:bookmarkEnd w:id="3"/>
    </w:p>
    <w:p>
      <w:pPr>
        <w:pStyle w:val="Style2"/>
        <w:keepNext w:val="0"/>
        <w:keepLines w:val="0"/>
        <w:widowControl w:val="0"/>
        <w:numPr>
          <w:ilvl w:val="0"/>
          <w:numId w:val="3"/>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Öğrencilerin eğitimleri sırasında en az 30 iş günü staj yapmaları zorunludur. Gıda Mühendisliği Bölümü öğrencileri için bu süre 14 haftadır.</w:t>
      </w:r>
    </w:p>
    <w:p>
      <w:pPr>
        <w:pStyle w:val="Style2"/>
        <w:keepNext w:val="0"/>
        <w:keepLines w:val="0"/>
        <w:widowControl w:val="0"/>
        <w:numPr>
          <w:ilvl w:val="0"/>
          <w:numId w:val="3"/>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Öğrenciler, en erken 3. Sınıf (6. Yarıyıl) sonunda staja başlayabilirler. Gıda Mühendisliği Bölümü öğrencileri, dönemsel mesleki staj uygulamasına tabi olup staj dönemi sekizinci yarıyıldır.</w:t>
      </w:r>
    </w:p>
    <w:p>
      <w:pPr>
        <w:pStyle w:val="Style2"/>
        <w:keepNext w:val="0"/>
        <w:keepLines w:val="0"/>
        <w:widowControl w:val="0"/>
        <w:numPr>
          <w:ilvl w:val="0"/>
          <w:numId w:val="3"/>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Öğrencinin stajını yapabilmesi için beş ve/veya altıncı yarıyıldan en az 2 zorunlu ders alması ön koşuldur. Gıda Mühendisliği Bölümü öğrencilerinin stajını yapabilmesi için yedinci yarıyıl derslerini almış ve başarmış olması gereklidir.</w:t>
      </w:r>
    </w:p>
    <w:p>
      <w:pPr>
        <w:pStyle w:val="Style2"/>
        <w:keepNext w:val="0"/>
        <w:keepLines w:val="0"/>
        <w:widowControl w:val="0"/>
        <w:numPr>
          <w:ilvl w:val="0"/>
          <w:numId w:val="3"/>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Resmi tatil ilan edilen günlerde staj yapılmaz. Bir hafta beş iş günü olarak kabul edilir. Cumartesi günü, iş günü olarak çalışılan işyerlerinde Cumartesi günü de iş günü olarak kabul edilir.</w:t>
      </w:r>
    </w:p>
    <w:p>
      <w:pPr>
        <w:pStyle w:val="Style2"/>
        <w:keepNext w:val="0"/>
        <w:keepLines w:val="0"/>
        <w:widowControl w:val="0"/>
        <w:numPr>
          <w:ilvl w:val="0"/>
          <w:numId w:val="3"/>
        </w:numPr>
        <w:shd w:val="clear" w:color="auto" w:fill="auto"/>
        <w:tabs>
          <w:tab w:pos="396" w:val="left"/>
        </w:tabs>
        <w:bidi w:val="0"/>
        <w:spacing w:before="0" w:after="0"/>
        <w:ind w:left="0" w:right="0" w:firstLine="0"/>
        <w:jc w:val="both"/>
      </w:pPr>
      <w:r>
        <w:rPr>
          <w:color w:val="222222"/>
          <w:spacing w:val="0"/>
          <w:w w:val="100"/>
          <w:position w:val="0"/>
          <w:shd w:val="clear" w:color="auto" w:fill="auto"/>
          <w:lang w:val="tr-TR" w:eastAsia="tr-TR" w:bidi="tr-TR"/>
        </w:rPr>
        <w:t>Çift ana dal yapan öğrencinin ikinci ana dal programında da 30 iş günü staj yapmak zorundadır.</w:t>
      </w:r>
    </w:p>
    <w:p>
      <w:pPr>
        <w:pStyle w:val="Style2"/>
        <w:keepNext w:val="0"/>
        <w:keepLines w:val="0"/>
        <w:widowControl w:val="0"/>
        <w:numPr>
          <w:ilvl w:val="0"/>
          <w:numId w:val="3"/>
        </w:numPr>
        <w:shd w:val="clear" w:color="auto" w:fill="auto"/>
        <w:tabs>
          <w:tab w:pos="396" w:val="left"/>
        </w:tabs>
        <w:bidi w:val="0"/>
        <w:spacing w:before="0" w:after="0"/>
        <w:ind w:left="380" w:right="0" w:hanging="380"/>
        <w:jc w:val="both"/>
      </w:pPr>
      <w:r>
        <w:rPr>
          <w:color w:val="222222"/>
          <w:spacing w:val="0"/>
          <w:w w:val="100"/>
          <w:position w:val="0"/>
          <w:shd w:val="clear" w:color="auto" w:fill="auto"/>
          <w:lang w:val="tr-TR" w:eastAsia="tr-TR" w:bidi="tr-TR"/>
        </w:rPr>
        <w:t>Gıda Mühendisliği Bölümü öğrencileri hariç stajın eğitim-öğretim dönemi dışında ve kesintisiz olarak yapılması esastır.</w:t>
      </w:r>
    </w:p>
    <w:p>
      <w:pPr>
        <w:pStyle w:val="Style2"/>
        <w:keepNext w:val="0"/>
        <w:keepLines w:val="0"/>
        <w:widowControl w:val="0"/>
        <w:numPr>
          <w:ilvl w:val="0"/>
          <w:numId w:val="3"/>
        </w:numPr>
        <w:shd w:val="clear" w:color="auto" w:fill="auto"/>
        <w:tabs>
          <w:tab w:pos="396" w:val="left"/>
        </w:tabs>
        <w:bidi w:val="0"/>
        <w:spacing w:before="0" w:after="0"/>
        <w:ind w:left="380" w:right="0" w:hanging="380"/>
        <w:jc w:val="both"/>
      </w:pPr>
      <w:r>
        <w:rPr>
          <w:color w:val="222222"/>
          <w:spacing w:val="0"/>
          <w:w w:val="100"/>
          <w:position w:val="0"/>
          <w:shd w:val="clear" w:color="auto" w:fill="auto"/>
          <w:lang w:val="tr-TR" w:eastAsia="tr-TR" w:bidi="tr-TR"/>
        </w:rPr>
        <w:t>Yaz Okulu Yönetmeliği hükümlerine uygun olarak yaz okulu ve benzeri durumlarda staj yapma süresi haftada en az 3 tam iş günü olabilir.</w:t>
      </w:r>
    </w:p>
    <w:p>
      <w:pPr>
        <w:pStyle w:val="Style2"/>
        <w:keepNext w:val="0"/>
        <w:keepLines w:val="0"/>
        <w:widowControl w:val="0"/>
        <w:numPr>
          <w:ilvl w:val="0"/>
          <w:numId w:val="3"/>
        </w:numPr>
        <w:shd w:val="clear" w:color="auto" w:fill="auto"/>
        <w:tabs>
          <w:tab w:pos="396" w:val="left"/>
        </w:tabs>
        <w:bidi w:val="0"/>
        <w:spacing w:before="0" w:after="0"/>
        <w:ind w:left="0" w:right="0" w:firstLine="0"/>
        <w:jc w:val="both"/>
      </w:pPr>
      <w:r>
        <w:rPr>
          <w:color w:val="222222"/>
          <w:spacing w:val="0"/>
          <w:w w:val="100"/>
          <w:position w:val="0"/>
          <w:shd w:val="clear" w:color="auto" w:fill="auto"/>
          <w:lang w:val="tr-TR" w:eastAsia="tr-TR" w:bidi="tr-TR"/>
        </w:rPr>
        <w:t>Mezun durumuna gelmiş olan öğrenciler Bölüm Staj Komisyonu kararıyla stajlarını dönem içinde yapabilir.</w:t>
      </w:r>
    </w:p>
    <w:p>
      <w:pPr>
        <w:pStyle w:val="Style2"/>
        <w:keepNext w:val="0"/>
        <w:keepLines w:val="0"/>
        <w:widowControl w:val="0"/>
        <w:numPr>
          <w:ilvl w:val="0"/>
          <w:numId w:val="3"/>
        </w:numPr>
        <w:shd w:val="clear" w:color="auto" w:fill="auto"/>
        <w:tabs>
          <w:tab w:pos="396" w:val="left"/>
        </w:tabs>
        <w:bidi w:val="0"/>
        <w:spacing w:before="0" w:after="0"/>
        <w:ind w:left="380" w:right="0" w:hanging="380"/>
        <w:jc w:val="both"/>
      </w:pPr>
      <w:r>
        <w:rPr>
          <w:color w:val="222222"/>
          <w:spacing w:val="0"/>
          <w:w w:val="100"/>
          <w:position w:val="0"/>
          <w:shd w:val="clear" w:color="auto" w:fill="auto"/>
          <w:lang w:val="tr-TR" w:eastAsia="tr-TR" w:bidi="tr-TR"/>
        </w:rPr>
        <w:t>Staj süresinde 5510 sayılı Sosyal Sigortalar ve Genel Sağlık Sigortası Kanununun 5. maddesinin (b) fıkrası kapsamında öğrencilere ‘İş Kazası ve Temel Meslek Hastalıkları’ sigortası uygulanır ve anılan Kanunun 87. maddesinin (e) fıkrası gereğince sigorta primleri Eskişehir Osmangazi Üniversitesi tarafından karşılanır. Staj yapacak öğrenciye İşçi Sağlığı ve İş Güvenliği kapsamında taahhütname imzalatılır.</w:t>
      </w:r>
    </w:p>
    <w:p>
      <w:pPr>
        <w:pStyle w:val="Style2"/>
        <w:keepNext w:val="0"/>
        <w:keepLines w:val="0"/>
        <w:widowControl w:val="0"/>
        <w:numPr>
          <w:ilvl w:val="0"/>
          <w:numId w:val="3"/>
        </w:numPr>
        <w:shd w:val="clear" w:color="auto" w:fill="auto"/>
        <w:tabs>
          <w:tab w:pos="725" w:val="left"/>
        </w:tabs>
        <w:bidi w:val="0"/>
        <w:spacing w:before="0" w:after="0"/>
        <w:ind w:left="380" w:right="0" w:hanging="380"/>
        <w:jc w:val="both"/>
      </w:pPr>
      <w:r>
        <w:rPr>
          <w:color w:val="222222"/>
          <w:spacing w:val="0"/>
          <w:w w:val="100"/>
          <w:position w:val="0"/>
          <w:shd w:val="clear" w:color="auto" w:fill="auto"/>
          <w:lang w:val="tr-TR" w:eastAsia="tr-TR" w:bidi="tr-TR"/>
        </w:rPr>
        <w:t>Sosyal Güvenlik Kurumu sisteminde öğrenciler için iki kez veri girişi yapılamayacağından bir öğrenciye aynı staj dönemi içerisinde ikinci kez işlem yaptınlamaz. Ancak, staj tarihinde değişiklik yapılmaksızın uygunluğu kabul edilen başka bir yerde yapılması mümkün olabilir.</w:t>
      </w:r>
    </w:p>
    <w:p>
      <w:pPr>
        <w:pStyle w:val="Style2"/>
        <w:keepNext w:val="0"/>
        <w:keepLines w:val="0"/>
        <w:widowControl w:val="0"/>
        <w:shd w:val="clear" w:color="auto" w:fill="auto"/>
        <w:bidi w:val="0"/>
        <w:spacing w:before="0" w:after="120" w:line="276" w:lineRule="auto"/>
        <w:ind w:left="0" w:right="0" w:firstLine="0"/>
        <w:jc w:val="left"/>
        <w:rPr>
          <w:sz w:val="19"/>
          <w:szCs w:val="19"/>
        </w:rPr>
      </w:pPr>
      <w:r>
        <w:rPr>
          <w:b/>
          <w:bCs/>
          <w:color w:val="222222"/>
          <w:spacing w:val="0"/>
          <w:w w:val="100"/>
          <w:position w:val="0"/>
          <w:sz w:val="19"/>
          <w:szCs w:val="19"/>
          <w:shd w:val="clear" w:color="auto" w:fill="auto"/>
          <w:lang w:val="tr-TR" w:eastAsia="tr-TR" w:bidi="tr-TR"/>
        </w:rPr>
        <w:t>STAJ YERİ VE BAŞVURUSU</w:t>
      </w:r>
    </w:p>
    <w:p>
      <w:pPr>
        <w:pStyle w:val="Style5"/>
        <w:keepNext/>
        <w:keepLines/>
        <w:widowControl w:val="0"/>
        <w:shd w:val="clear" w:color="auto" w:fill="auto"/>
        <w:bidi w:val="0"/>
        <w:spacing w:before="0" w:after="120" w:line="276" w:lineRule="auto"/>
        <w:ind w:left="0" w:right="0" w:firstLine="0"/>
        <w:jc w:val="left"/>
      </w:pPr>
      <w:bookmarkStart w:id="4" w:name="bookmark4"/>
      <w:bookmarkStart w:id="5" w:name="bookmark5"/>
      <w:r>
        <w:rPr>
          <w:color w:val="000000"/>
          <w:spacing w:val="0"/>
          <w:w w:val="100"/>
          <w:position w:val="0"/>
          <w:shd w:val="clear" w:color="auto" w:fill="auto"/>
          <w:lang w:val="tr-TR" w:eastAsia="tr-TR" w:bidi="tr-TR"/>
        </w:rPr>
        <w:t xml:space="preserve">Madde </w:t>
      </w:r>
      <w:r>
        <w:rPr>
          <w:color w:val="222222"/>
          <w:spacing w:val="0"/>
          <w:w w:val="100"/>
          <w:position w:val="0"/>
          <w:shd w:val="clear" w:color="auto" w:fill="auto"/>
          <w:lang w:val="tr-TR" w:eastAsia="tr-TR" w:bidi="tr-TR"/>
        </w:rPr>
        <w:t>6.</w:t>
      </w:r>
      <w:bookmarkEnd w:id="4"/>
      <w:bookmarkEnd w:id="5"/>
    </w:p>
    <w:p>
      <w:pPr>
        <w:pStyle w:val="Style2"/>
        <w:keepNext w:val="0"/>
        <w:keepLines w:val="0"/>
        <w:widowControl w:val="0"/>
        <w:numPr>
          <w:ilvl w:val="0"/>
          <w:numId w:val="5"/>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Staj, yurt içi veya yurt dışında Fakültelerin ilgili bölümlerinde veya tercihen AR-GE Faaliyeti olan kamu veya özel kuruluşlarda yapılır.</w:t>
      </w:r>
    </w:p>
    <w:p>
      <w:pPr>
        <w:pStyle w:val="Style2"/>
        <w:keepNext w:val="0"/>
        <w:keepLines w:val="0"/>
        <w:widowControl w:val="0"/>
        <w:numPr>
          <w:ilvl w:val="0"/>
          <w:numId w:val="5"/>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Staj yeri bulma sorumluluğu öğrenciye aittir. Öğrencilerin kabul yazısı aldığı staj yerinin uygunluğuna Bölüm Staj Komisyonu karar verir.</w:t>
      </w:r>
    </w:p>
    <w:p>
      <w:pPr>
        <w:pStyle w:val="Style2"/>
        <w:keepNext w:val="0"/>
        <w:keepLines w:val="0"/>
        <w:widowControl w:val="0"/>
        <w:numPr>
          <w:ilvl w:val="0"/>
          <w:numId w:val="5"/>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Öğrenci İşleri, Bölümlerin görüşlerini alarak her yıl güz dönemi başında staj başvuru ve uygulama takvimini açıklar.</w:t>
      </w:r>
    </w:p>
    <w:p>
      <w:pPr>
        <w:pStyle w:val="Style2"/>
        <w:keepNext w:val="0"/>
        <w:keepLines w:val="0"/>
        <w:widowControl w:val="0"/>
        <w:numPr>
          <w:ilvl w:val="0"/>
          <w:numId w:val="5"/>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Öğrenciler staj için kabul edildikleri kurum ve kuruluşlardan aldıkları kabul yazılarını Öğrenci İşleri Birimine sunarlar.</w:t>
      </w:r>
    </w:p>
    <w:p>
      <w:pPr>
        <w:pStyle w:val="Style2"/>
        <w:keepNext w:val="0"/>
        <w:keepLines w:val="0"/>
        <w:widowControl w:val="0"/>
        <w:numPr>
          <w:ilvl w:val="0"/>
          <w:numId w:val="5"/>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Öğrenci bulduğu kurumda staja başlamadan önce Staj Komisyonunun yazılı onayım almak zorundadır. Staj komisyonunun onayı olmadan başlanan stajlar geçerli değildir. Öğrencinin staj yapacağı kurum veya kuruluşun uygunluğunu Bölüm Staj Komisyonu değerlendirerek karara bağlar.</w:t>
      </w:r>
    </w:p>
    <w:p>
      <w:pPr>
        <w:pStyle w:val="Style2"/>
        <w:keepNext w:val="0"/>
        <w:keepLines w:val="0"/>
        <w:widowControl w:val="0"/>
        <w:numPr>
          <w:ilvl w:val="0"/>
          <w:numId w:val="5"/>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Bölüm Staj Komisyonu her yıl hangi sayıda öğrencinin bölümde ve diğer kurum ve kuruluşlarda staj yapacağını öncelikle belirler ve bu dağılıma bağlı kalarak öğrencinin staj yapacağı yerleri kararlaştırır.</w:t>
      </w:r>
    </w:p>
    <w:p>
      <w:pPr>
        <w:pStyle w:val="Style2"/>
        <w:keepNext w:val="0"/>
        <w:keepLines w:val="0"/>
        <w:widowControl w:val="0"/>
        <w:numPr>
          <w:ilvl w:val="0"/>
          <w:numId w:val="5"/>
        </w:numPr>
        <w:shd w:val="clear" w:color="auto" w:fill="auto"/>
        <w:tabs>
          <w:tab w:pos="386" w:val="left"/>
        </w:tabs>
        <w:bidi w:val="0"/>
        <w:spacing w:before="0" w:after="0"/>
        <w:ind w:left="380" w:right="0" w:hanging="380"/>
        <w:jc w:val="both"/>
      </w:pPr>
      <w:r>
        <w:rPr>
          <w:color w:val="222222"/>
          <w:spacing w:val="0"/>
          <w:w w:val="100"/>
          <w:position w:val="0"/>
          <w:shd w:val="clear" w:color="auto" w:fill="auto"/>
          <w:lang w:val="tr-TR" w:eastAsia="tr-TR" w:bidi="tr-TR"/>
        </w:rPr>
        <w:t>Fakülte dışında staj yapmayı talep eden öğrenci sayısının komisyon tarafından belirlenen kontenjanın üzerinde olması durumunda bölümde staj yapacak öğrenciler kura ile belirlenir.</w:t>
      </w:r>
    </w:p>
    <w:p>
      <w:pPr>
        <w:pStyle w:val="Style2"/>
        <w:keepNext w:val="0"/>
        <w:keepLines w:val="0"/>
        <w:widowControl w:val="0"/>
        <w:numPr>
          <w:ilvl w:val="0"/>
          <w:numId w:val="5"/>
        </w:numPr>
        <w:shd w:val="clear" w:color="auto" w:fill="auto"/>
        <w:tabs>
          <w:tab w:pos="386" w:val="left"/>
        </w:tabs>
        <w:bidi w:val="0"/>
        <w:spacing w:before="0" w:after="120"/>
        <w:ind w:left="380" w:right="0" w:hanging="380"/>
        <w:jc w:val="both"/>
        <w:sectPr>
          <w:footnotePr>
            <w:pos w:val="pageBottom"/>
            <w:numFmt w:val="decimal"/>
            <w:numRestart w:val="continuous"/>
          </w:footnotePr>
          <w:pgSz w:w="11900" w:h="16840"/>
          <w:pgMar w:top="1148" w:left="1076" w:right="1014" w:bottom="1148" w:header="720" w:footer="720" w:gutter="0"/>
          <w:cols w:space="720"/>
          <w:noEndnote/>
          <w:rtlGutter w:val="0"/>
          <w:docGrid w:linePitch="360"/>
        </w:sectPr>
      </w:pPr>
      <w:r>
        <w:rPr>
          <w:color w:val="222222"/>
          <w:spacing w:val="0"/>
          <w:w w:val="100"/>
          <w:position w:val="0"/>
          <w:shd w:val="clear" w:color="auto" w:fill="auto"/>
          <w:lang w:val="tr-TR" w:eastAsia="tr-TR" w:bidi="tr-TR"/>
        </w:rPr>
        <w:t>Yurt dışında staj talepleri değerlendirilirken öğrencinin derslerdeki genel başarı durumu, yabancı dil seviyesi ve disiplin durumu dikkate alınarak karar verilir.</w:t>
      </w:r>
    </w:p>
    <w:p>
      <w:pPr>
        <w:pStyle w:val="Style2"/>
        <w:keepNext w:val="0"/>
        <w:keepLines w:val="0"/>
        <w:widowControl w:val="0"/>
        <w:numPr>
          <w:ilvl w:val="0"/>
          <w:numId w:val="5"/>
        </w:numPr>
        <w:shd w:val="clear" w:color="auto" w:fill="auto"/>
        <w:tabs>
          <w:tab w:pos="382" w:val="left"/>
        </w:tabs>
        <w:bidi w:val="0"/>
        <w:spacing w:before="0" w:after="0" w:line="262" w:lineRule="auto"/>
        <w:ind w:left="380" w:right="0" w:hanging="380"/>
        <w:jc w:val="both"/>
      </w:pPr>
      <w:r>
        <w:rPr>
          <w:color w:val="000000"/>
          <w:spacing w:val="0"/>
          <w:w w:val="100"/>
          <w:position w:val="0"/>
          <w:shd w:val="clear" w:color="auto" w:fill="auto"/>
          <w:lang w:val="tr-TR" w:eastAsia="tr-TR" w:bidi="tr-TR"/>
        </w:rPr>
        <w:t>Herhangi bir kurum ve kuruluştan staj kabul yazısı getirmeyen/getiremeyen veya kabul yazısı Bölüm Staj Komisyonu tarafından kabul edilmeyen öğrenciler stajlarını kayıtlı oldukları bölüm bünyesinde yapabilirler. Bu durum, Gıda Mühendisliği Bölümü öğlencileri için geçerli değildir ve bu bölüm öğrencilerinin kamu veya özel kuruluşlardan kabul yazısı almaları zorunludur.</w:t>
      </w:r>
    </w:p>
    <w:p>
      <w:pPr>
        <w:pStyle w:val="Style2"/>
        <w:keepNext w:val="0"/>
        <w:keepLines w:val="0"/>
        <w:widowControl w:val="0"/>
        <w:shd w:val="clear" w:color="auto" w:fill="auto"/>
        <w:bidi w:val="0"/>
        <w:spacing w:before="0" w:after="120" w:line="276" w:lineRule="auto"/>
        <w:ind w:left="0" w:right="0" w:firstLine="0"/>
        <w:jc w:val="left"/>
        <w:rPr>
          <w:sz w:val="19"/>
          <w:szCs w:val="19"/>
        </w:rPr>
      </w:pPr>
      <w:r>
        <w:rPr>
          <w:b/>
          <w:bCs/>
          <w:color w:val="000000"/>
          <w:spacing w:val="0"/>
          <w:w w:val="100"/>
          <w:position w:val="0"/>
          <w:sz w:val="19"/>
          <w:szCs w:val="19"/>
          <w:shd w:val="clear" w:color="auto" w:fill="auto"/>
          <w:lang w:val="tr-TR" w:eastAsia="tr-TR" w:bidi="tr-TR"/>
        </w:rPr>
        <w:t>STAJIN YÜRÜTÜLMESİ</w:t>
      </w:r>
    </w:p>
    <w:p>
      <w:pPr>
        <w:pStyle w:val="Style2"/>
        <w:keepNext w:val="0"/>
        <w:keepLines w:val="0"/>
        <w:widowControl w:val="0"/>
        <w:shd w:val="clear" w:color="auto" w:fill="auto"/>
        <w:bidi w:val="0"/>
        <w:spacing w:before="0" w:after="120" w:line="276" w:lineRule="auto"/>
        <w:ind w:left="0" w:right="0" w:firstLine="0"/>
        <w:jc w:val="left"/>
      </w:pPr>
      <w:r>
        <w:rPr>
          <w:b/>
          <w:bCs/>
          <w:color w:val="000000"/>
          <w:spacing w:val="0"/>
          <w:w w:val="100"/>
          <w:position w:val="0"/>
          <w:sz w:val="19"/>
          <w:szCs w:val="19"/>
          <w:shd w:val="clear" w:color="auto" w:fill="auto"/>
          <w:lang w:val="tr-TR" w:eastAsia="tr-TR" w:bidi="tr-TR"/>
        </w:rPr>
        <w:t xml:space="preserve">Madde </w:t>
      </w:r>
      <w:r>
        <w:rPr>
          <w:color w:val="000000"/>
          <w:spacing w:val="0"/>
          <w:w w:val="100"/>
          <w:position w:val="0"/>
          <w:shd w:val="clear" w:color="auto" w:fill="auto"/>
          <w:lang w:val="tr-TR" w:eastAsia="tr-TR" w:bidi="tr-TR"/>
        </w:rPr>
        <w:t>7.</w:t>
      </w:r>
    </w:p>
    <w:p>
      <w:pPr>
        <w:pStyle w:val="Style2"/>
        <w:keepNext w:val="0"/>
        <w:keepLines w:val="0"/>
        <w:widowControl w:val="0"/>
        <w:numPr>
          <w:ilvl w:val="0"/>
          <w:numId w:val="7"/>
        </w:numPr>
        <w:shd w:val="clear" w:color="auto" w:fill="auto"/>
        <w:tabs>
          <w:tab w:pos="382" w:val="left"/>
        </w:tabs>
        <w:bidi w:val="0"/>
        <w:spacing w:before="0" w:after="0" w:line="262" w:lineRule="auto"/>
        <w:ind w:left="0" w:right="0" w:firstLine="0"/>
        <w:jc w:val="both"/>
      </w:pPr>
      <w:r>
        <w:rPr>
          <w:color w:val="000000"/>
          <w:spacing w:val="0"/>
          <w:w w:val="100"/>
          <w:position w:val="0"/>
          <w:shd w:val="clear" w:color="auto" w:fill="auto"/>
          <w:lang w:val="tr-TR" w:eastAsia="tr-TR" w:bidi="tr-TR"/>
        </w:rPr>
        <w:t>Stajlara devam zorunludur.</w:t>
      </w:r>
    </w:p>
    <w:p>
      <w:pPr>
        <w:pStyle w:val="Style2"/>
        <w:keepNext w:val="0"/>
        <w:keepLines w:val="0"/>
        <w:widowControl w:val="0"/>
        <w:numPr>
          <w:ilvl w:val="0"/>
          <w:numId w:val="7"/>
        </w:numPr>
        <w:shd w:val="clear" w:color="auto" w:fill="auto"/>
        <w:tabs>
          <w:tab w:pos="382" w:val="left"/>
        </w:tabs>
        <w:bidi w:val="0"/>
        <w:spacing w:before="0" w:after="0" w:line="262" w:lineRule="auto"/>
        <w:ind w:left="380" w:right="0" w:hanging="380"/>
        <w:jc w:val="both"/>
      </w:pPr>
      <w:r>
        <w:rPr>
          <w:color w:val="000000"/>
          <w:spacing w:val="0"/>
          <w:w w:val="100"/>
          <w:position w:val="0"/>
          <w:shd w:val="clear" w:color="auto" w:fill="auto"/>
          <w:lang w:val="tr-TR" w:eastAsia="tr-TR" w:bidi="tr-TR"/>
        </w:rPr>
        <w:t>Öğrenciler staj suresince Yüksek Öğretim Kunımları Öğrenci Disiplin Yönetmeliği hükümlerine; staj yaptığı kurumun çalışma ilkelerine, iş koşulları, disiplin ve iş güvenliğine ilişkin kurallara ve yasal düzenlemelere uymak zorundadır.</w:t>
      </w:r>
    </w:p>
    <w:p>
      <w:pPr>
        <w:pStyle w:val="Style2"/>
        <w:keepNext w:val="0"/>
        <w:keepLines w:val="0"/>
        <w:widowControl w:val="0"/>
        <w:numPr>
          <w:ilvl w:val="0"/>
          <w:numId w:val="7"/>
        </w:numPr>
        <w:shd w:val="clear" w:color="auto" w:fill="auto"/>
        <w:tabs>
          <w:tab w:pos="382" w:val="left"/>
        </w:tabs>
        <w:bidi w:val="0"/>
        <w:spacing w:before="0" w:after="0" w:line="262" w:lineRule="auto"/>
        <w:ind w:left="380" w:right="0" w:hanging="380"/>
        <w:jc w:val="both"/>
      </w:pPr>
      <w:r>
        <w:rPr>
          <w:color w:val="000000"/>
          <w:spacing w:val="0"/>
          <w:w w:val="100"/>
          <w:position w:val="0"/>
          <w:shd w:val="clear" w:color="auto" w:fill="auto"/>
          <w:lang w:val="tr-TR" w:eastAsia="tr-TR" w:bidi="tr-TR"/>
        </w:rPr>
        <w:t>Bu Yönergede belirtilmeyen konularda öğrencilerin işyerleri ile ilişkilerinde “Bakanlıklara Bağlı ve Bakanlıklarla İlgili Kurumlarda Öğrencilerin Yapacağı Staj Esasları” geçerli sayılır.</w:t>
      </w:r>
    </w:p>
    <w:p>
      <w:pPr>
        <w:pStyle w:val="Style2"/>
        <w:keepNext w:val="0"/>
        <w:keepLines w:val="0"/>
        <w:widowControl w:val="0"/>
        <w:numPr>
          <w:ilvl w:val="0"/>
          <w:numId w:val="7"/>
        </w:numPr>
        <w:shd w:val="clear" w:color="auto" w:fill="auto"/>
        <w:tabs>
          <w:tab w:pos="382" w:val="left"/>
        </w:tabs>
        <w:bidi w:val="0"/>
        <w:spacing w:before="0" w:after="0" w:line="262" w:lineRule="auto"/>
        <w:ind w:left="380" w:right="0" w:hanging="380"/>
        <w:jc w:val="both"/>
      </w:pPr>
      <w:r>
        <w:rPr>
          <w:color w:val="000000"/>
          <w:spacing w:val="0"/>
          <w:w w:val="100"/>
          <w:position w:val="0"/>
          <w:shd w:val="clear" w:color="auto" w:fill="auto"/>
          <w:lang w:val="tr-TR" w:eastAsia="tr-TR" w:bidi="tr-TR"/>
        </w:rPr>
        <w:t>Staja başlayan öğrenci, Bölüm Staj Komisyonunun bilgi ve onayı olmadan staj yerini değiştiremez, değiştirdiği takdirde stajı geçersiz sayılır.</w:t>
      </w:r>
    </w:p>
    <w:p>
      <w:pPr>
        <w:pStyle w:val="Style2"/>
        <w:keepNext w:val="0"/>
        <w:keepLines w:val="0"/>
        <w:widowControl w:val="0"/>
        <w:numPr>
          <w:ilvl w:val="0"/>
          <w:numId w:val="7"/>
        </w:numPr>
        <w:shd w:val="clear" w:color="auto" w:fill="auto"/>
        <w:tabs>
          <w:tab w:pos="382" w:val="left"/>
        </w:tabs>
        <w:bidi w:val="0"/>
        <w:spacing w:before="0" w:after="0" w:line="262" w:lineRule="auto"/>
        <w:ind w:left="0" w:right="0" w:firstLine="0"/>
        <w:jc w:val="left"/>
      </w:pPr>
      <w:r>
        <w:rPr>
          <w:color w:val="000000"/>
          <w:spacing w:val="0"/>
          <w:w w:val="100"/>
          <w:position w:val="0"/>
          <w:shd w:val="clear" w:color="auto" w:fill="auto"/>
          <w:lang w:val="tr-TR" w:eastAsia="tr-TR" w:bidi="tr-TR"/>
        </w:rPr>
        <w:t>Bölümler gerektiğinde staj yerlerinde öğrencilerin çalışmalarını izleyebilir.</w:t>
      </w:r>
    </w:p>
    <w:p>
      <w:pPr>
        <w:pStyle w:val="Style2"/>
        <w:keepNext w:val="0"/>
        <w:keepLines w:val="0"/>
        <w:widowControl w:val="0"/>
        <w:shd w:val="clear" w:color="auto" w:fill="auto"/>
        <w:bidi w:val="0"/>
        <w:spacing w:before="0" w:after="120" w:line="276" w:lineRule="auto"/>
        <w:ind w:left="0" w:right="0" w:firstLine="0"/>
        <w:jc w:val="left"/>
        <w:rPr>
          <w:sz w:val="19"/>
          <w:szCs w:val="19"/>
        </w:rPr>
      </w:pPr>
      <w:r>
        <w:rPr>
          <w:b/>
          <w:bCs/>
          <w:color w:val="000000"/>
          <w:spacing w:val="0"/>
          <w:w w:val="100"/>
          <w:position w:val="0"/>
          <w:sz w:val="19"/>
          <w:szCs w:val="19"/>
          <w:shd w:val="clear" w:color="auto" w:fill="auto"/>
          <w:lang w:val="tr-TR" w:eastAsia="tr-TR" w:bidi="tr-TR"/>
        </w:rPr>
        <w:t>STAJIN DEĞERLENDİRİLMESİ</w:t>
      </w:r>
    </w:p>
    <w:p>
      <w:pPr>
        <w:pStyle w:val="Style5"/>
        <w:keepNext/>
        <w:keepLines/>
        <w:widowControl w:val="0"/>
        <w:shd w:val="clear" w:color="auto" w:fill="auto"/>
        <w:bidi w:val="0"/>
        <w:spacing w:before="0" w:after="120" w:line="276" w:lineRule="auto"/>
        <w:ind w:left="0" w:right="0" w:firstLine="0"/>
        <w:jc w:val="left"/>
      </w:pPr>
      <w:bookmarkStart w:id="6" w:name="bookmark6"/>
      <w:bookmarkStart w:id="7" w:name="bookmark7"/>
      <w:r>
        <w:rPr>
          <w:color w:val="000000"/>
          <w:spacing w:val="0"/>
          <w:w w:val="100"/>
          <w:position w:val="0"/>
          <w:shd w:val="clear" w:color="auto" w:fill="auto"/>
          <w:lang w:val="tr-TR" w:eastAsia="tr-TR" w:bidi="tr-TR"/>
        </w:rPr>
        <w:t>Madde 8.</w:t>
      </w:r>
      <w:bookmarkEnd w:id="6"/>
      <w:bookmarkEnd w:id="7"/>
    </w:p>
    <w:p>
      <w:pPr>
        <w:pStyle w:val="Style2"/>
        <w:keepNext w:val="0"/>
        <w:keepLines w:val="0"/>
        <w:widowControl w:val="0"/>
        <w:numPr>
          <w:ilvl w:val="0"/>
          <w:numId w:val="9"/>
        </w:numPr>
        <w:shd w:val="clear" w:color="auto" w:fill="auto"/>
        <w:tabs>
          <w:tab w:pos="382" w:val="left"/>
        </w:tabs>
        <w:bidi w:val="0"/>
        <w:spacing w:before="0" w:after="0"/>
        <w:ind w:left="0" w:right="0" w:firstLine="0"/>
        <w:jc w:val="both"/>
      </w:pPr>
      <w:r>
        <w:rPr>
          <w:color w:val="000000"/>
          <w:spacing w:val="0"/>
          <w:w w:val="100"/>
          <w:position w:val="0"/>
          <w:shd w:val="clear" w:color="auto" w:fill="auto"/>
          <w:lang w:val="tr-TR" w:eastAsia="tr-TR" w:bidi="tr-TR"/>
        </w:rPr>
        <w:t>Staj yapacak öğrenci, Dekanlık tarafından hazırlanan staj defterini staja başlamadan önce temin eder.</w:t>
      </w:r>
    </w:p>
    <w:p>
      <w:pPr>
        <w:pStyle w:val="Style2"/>
        <w:keepNext w:val="0"/>
        <w:keepLines w:val="0"/>
        <w:widowControl w:val="0"/>
        <w:numPr>
          <w:ilvl w:val="0"/>
          <w:numId w:val="9"/>
        </w:numPr>
        <w:shd w:val="clear" w:color="auto" w:fill="auto"/>
        <w:tabs>
          <w:tab w:pos="382" w:val="left"/>
        </w:tabs>
        <w:bidi w:val="0"/>
        <w:spacing w:before="0" w:after="0"/>
        <w:ind w:left="0" w:right="0" w:firstLine="0"/>
        <w:jc w:val="both"/>
      </w:pPr>
      <w:r>
        <w:rPr>
          <w:color w:val="000000"/>
          <w:spacing w:val="0"/>
          <w:w w:val="100"/>
          <w:position w:val="0"/>
          <w:shd w:val="clear" w:color="auto" w:fill="auto"/>
          <w:lang w:val="tr-TR" w:eastAsia="tr-TR" w:bidi="tr-TR"/>
        </w:rPr>
        <w:t>Stajlarda yapılan çalışmalar stajyer tarafından staj defterine günlük olarak kaydedilir.</w:t>
      </w:r>
    </w:p>
    <w:p>
      <w:pPr>
        <w:pStyle w:val="Style2"/>
        <w:keepNext w:val="0"/>
        <w:keepLines w:val="0"/>
        <w:widowControl w:val="0"/>
        <w:numPr>
          <w:ilvl w:val="0"/>
          <w:numId w:val="9"/>
        </w:numPr>
        <w:shd w:val="clear" w:color="auto" w:fill="auto"/>
        <w:tabs>
          <w:tab w:pos="382" w:val="left"/>
        </w:tabs>
        <w:bidi w:val="0"/>
        <w:spacing w:before="0" w:after="0"/>
        <w:ind w:left="380" w:right="0" w:hanging="380"/>
        <w:jc w:val="both"/>
      </w:pPr>
      <w:r>
        <w:rPr>
          <w:color w:val="000000"/>
          <w:spacing w:val="0"/>
          <w:w w:val="100"/>
          <w:position w:val="0"/>
          <w:shd w:val="clear" w:color="auto" w:fill="auto"/>
          <w:lang w:val="tr-TR" w:eastAsia="tr-TR" w:bidi="tr-TR"/>
        </w:rPr>
        <w:t>Staj defterinin her sayfası, değerlendirme formları ile birlikte ilgili kurum veya kuruluşların yetkilisine onaylatılır.</w:t>
      </w:r>
    </w:p>
    <w:p>
      <w:pPr>
        <w:pStyle w:val="Style2"/>
        <w:keepNext w:val="0"/>
        <w:keepLines w:val="0"/>
        <w:widowControl w:val="0"/>
        <w:numPr>
          <w:ilvl w:val="0"/>
          <w:numId w:val="9"/>
        </w:numPr>
        <w:shd w:val="clear" w:color="auto" w:fill="auto"/>
        <w:tabs>
          <w:tab w:pos="382" w:val="left"/>
        </w:tabs>
        <w:bidi w:val="0"/>
        <w:spacing w:before="0" w:after="0"/>
        <w:ind w:left="380" w:right="0" w:hanging="380"/>
        <w:jc w:val="both"/>
      </w:pPr>
      <w:r>
        <w:rPr>
          <w:color w:val="000000"/>
          <w:spacing w:val="0"/>
          <w:w w:val="100"/>
          <w:position w:val="0"/>
          <w:shd w:val="clear" w:color="auto" w:fill="auto"/>
          <w:lang w:val="tr-TR" w:eastAsia="tr-TR" w:bidi="tr-TR"/>
        </w:rPr>
        <w:t>Yurt dışında staj yapmış, öğrenciler staj raporlarım İngilizce olarak hazırlar, İngilizce dışında başka bir dilde sunulması zorunlu olduğu takdirde staj raporlarının Türkçe çevirisi istenir.</w:t>
      </w:r>
    </w:p>
    <w:p>
      <w:pPr>
        <w:pStyle w:val="Style2"/>
        <w:keepNext w:val="0"/>
        <w:keepLines w:val="0"/>
        <w:widowControl w:val="0"/>
        <w:numPr>
          <w:ilvl w:val="0"/>
          <w:numId w:val="9"/>
        </w:numPr>
        <w:shd w:val="clear" w:color="auto" w:fill="auto"/>
        <w:tabs>
          <w:tab w:pos="382" w:val="left"/>
        </w:tabs>
        <w:bidi w:val="0"/>
        <w:spacing w:before="0" w:after="0"/>
        <w:ind w:left="380" w:right="0" w:hanging="380"/>
        <w:jc w:val="both"/>
      </w:pPr>
      <w:r>
        <w:rPr>
          <w:color w:val="000000"/>
          <w:spacing w:val="0"/>
          <w:w w:val="100"/>
          <w:position w:val="0"/>
          <w:shd w:val="clear" w:color="auto" w:fill="auto"/>
          <w:lang w:val="tr-TR" w:eastAsia="tr-TR" w:bidi="tr-TR"/>
        </w:rPr>
        <w:t>Bölüm Staj Komisyonunca belirtilen tarih ve yerde stajına başlamayan veya başlayamayacağını önceden bildiren öğrenci, o dönem staj yapmaktan vazgeçmiş sayılır. Staj yelinde mevcut iş ve toplum düzenine uymayan öğrenciler için “Yükseköğretim Kurumlan Öğrenci Disiplin Yönetmeliği” uygulanır.</w:t>
      </w:r>
    </w:p>
    <w:p>
      <w:pPr>
        <w:pStyle w:val="Style2"/>
        <w:keepNext w:val="0"/>
        <w:keepLines w:val="0"/>
        <w:widowControl w:val="0"/>
        <w:numPr>
          <w:ilvl w:val="0"/>
          <w:numId w:val="9"/>
        </w:numPr>
        <w:shd w:val="clear" w:color="auto" w:fill="auto"/>
        <w:tabs>
          <w:tab w:pos="382" w:val="left"/>
        </w:tabs>
        <w:bidi w:val="0"/>
        <w:spacing w:before="0" w:after="0"/>
        <w:ind w:left="380" w:right="0" w:hanging="380"/>
        <w:jc w:val="both"/>
      </w:pPr>
      <w:r>
        <w:rPr>
          <w:color w:val="000000"/>
          <w:spacing w:val="0"/>
          <w:w w:val="100"/>
          <w:position w:val="0"/>
          <w:shd w:val="clear" w:color="auto" w:fill="auto"/>
          <w:lang w:val="tr-TR" w:eastAsia="tr-TR" w:bidi="tr-TR"/>
        </w:rPr>
        <w:t>Stajını mazereti dolayısıyla tamamlayamayacağım mazeretinin bitiminden itibaren 5 iş günü içinde birimine bildinneyen öğrenciler için oluşturdukları kamu zararı nedeni ile ilgili mevzuat hükümleri kapsamında işlem yapılır.</w:t>
      </w:r>
    </w:p>
    <w:p>
      <w:pPr>
        <w:pStyle w:val="Style2"/>
        <w:keepNext w:val="0"/>
        <w:keepLines w:val="0"/>
        <w:widowControl w:val="0"/>
        <w:numPr>
          <w:ilvl w:val="0"/>
          <w:numId w:val="9"/>
        </w:numPr>
        <w:shd w:val="clear" w:color="auto" w:fill="auto"/>
        <w:tabs>
          <w:tab w:pos="382" w:val="left"/>
        </w:tabs>
        <w:bidi w:val="0"/>
        <w:spacing w:before="0" w:after="0"/>
        <w:ind w:left="380" w:right="0" w:hanging="380"/>
        <w:jc w:val="both"/>
      </w:pPr>
      <w:r>
        <w:rPr>
          <w:color w:val="000000"/>
          <w:spacing w:val="0"/>
          <w:w w:val="100"/>
          <w:position w:val="0"/>
          <w:shd w:val="clear" w:color="auto" w:fill="auto"/>
          <w:lang w:val="tr-TR" w:eastAsia="tr-TR" w:bidi="tr-TR"/>
        </w:rPr>
        <w:t>Stajını yapacak öğrencilere Dekanlık öğrenci işleri bilimi tarafından kapalı zarf içinde “Staj Değerlendirme Formu” verilir. Öğrenci bu zarfı staj yapacağı kurum/kuruluşa teslim eder.</w:t>
      </w:r>
    </w:p>
    <w:p>
      <w:pPr>
        <w:pStyle w:val="Style2"/>
        <w:keepNext w:val="0"/>
        <w:keepLines w:val="0"/>
        <w:widowControl w:val="0"/>
        <w:numPr>
          <w:ilvl w:val="0"/>
          <w:numId w:val="9"/>
        </w:numPr>
        <w:shd w:val="clear" w:color="auto" w:fill="auto"/>
        <w:tabs>
          <w:tab w:pos="382" w:val="left"/>
        </w:tabs>
        <w:bidi w:val="0"/>
        <w:spacing w:before="0" w:after="0"/>
        <w:ind w:left="380" w:right="0" w:hanging="380"/>
        <w:jc w:val="both"/>
      </w:pPr>
      <w:r>
        <w:rPr>
          <w:color w:val="000000"/>
          <w:spacing w:val="0"/>
          <w:w w:val="100"/>
          <w:position w:val="0"/>
          <w:shd w:val="clear" w:color="auto" w:fill="auto"/>
          <w:lang w:val="tr-TR" w:eastAsia="tr-TR" w:bidi="tr-TR"/>
        </w:rPr>
        <w:t>Staj Değerlendirme Formu, işyeri staj sorumlusu tarafından öğlencinin devamı, ilgisi, başarısı ve diğer durumları dikkate alınarak doldurulur ve imzalanarak mühürlenil.</w:t>
      </w:r>
    </w:p>
    <w:p>
      <w:pPr>
        <w:pStyle w:val="Style2"/>
        <w:keepNext w:val="0"/>
        <w:keepLines w:val="0"/>
        <w:widowControl w:val="0"/>
        <w:numPr>
          <w:ilvl w:val="0"/>
          <w:numId w:val="9"/>
        </w:numPr>
        <w:shd w:val="clear" w:color="auto" w:fill="auto"/>
        <w:tabs>
          <w:tab w:pos="382" w:val="left"/>
        </w:tabs>
        <w:bidi w:val="0"/>
        <w:spacing w:before="0" w:after="0"/>
        <w:ind w:left="380" w:right="0" w:hanging="380"/>
        <w:jc w:val="both"/>
      </w:pPr>
      <w:r>
        <w:rPr>
          <w:color w:val="000000"/>
          <w:spacing w:val="0"/>
          <w:w w:val="100"/>
          <w:position w:val="0"/>
          <w:shd w:val="clear" w:color="auto" w:fill="auto"/>
          <w:lang w:val="tr-TR" w:eastAsia="tr-TR" w:bidi="tr-TR"/>
        </w:rPr>
        <w:t>Staj Değerlendirme Formunun Fakülte Öğrenci İşlerine ulaşımının takip ve kontrolünden öğrenci sorumludur.</w:t>
      </w:r>
    </w:p>
    <w:p>
      <w:pPr>
        <w:pStyle w:val="Style2"/>
        <w:keepNext w:val="0"/>
        <w:keepLines w:val="0"/>
        <w:widowControl w:val="0"/>
        <w:numPr>
          <w:ilvl w:val="0"/>
          <w:numId w:val="9"/>
        </w:numPr>
        <w:shd w:val="clear" w:color="auto" w:fill="auto"/>
        <w:tabs>
          <w:tab w:pos="722" w:val="left"/>
        </w:tabs>
        <w:bidi w:val="0"/>
        <w:spacing w:before="0" w:after="0"/>
        <w:ind w:left="380" w:right="0" w:hanging="380"/>
        <w:jc w:val="both"/>
      </w:pPr>
      <w:r>
        <w:rPr>
          <w:color w:val="000000"/>
          <w:spacing w:val="0"/>
          <w:w w:val="100"/>
          <w:position w:val="0"/>
          <w:shd w:val="clear" w:color="auto" w:fill="auto"/>
          <w:lang w:val="tr-TR" w:eastAsia="tr-TR" w:bidi="tr-TR"/>
        </w:rPr>
        <w:t>Staj defteri ve ilgili belgeler akademik takvimde belirtilen tarihe göre öğrenci tarafından Öğrenci İşlerine teslim edilir. Bu süre bitiminde staj defterini teslim etmeyen öğrencinin stajı geçersiz sayılır.</w:t>
      </w:r>
    </w:p>
    <w:p>
      <w:pPr>
        <w:pStyle w:val="Style2"/>
        <w:keepNext w:val="0"/>
        <w:keepLines w:val="0"/>
        <w:widowControl w:val="0"/>
        <w:numPr>
          <w:ilvl w:val="0"/>
          <w:numId w:val="9"/>
        </w:numPr>
        <w:shd w:val="clear" w:color="auto" w:fill="auto"/>
        <w:tabs>
          <w:tab w:pos="722" w:val="left"/>
        </w:tabs>
        <w:bidi w:val="0"/>
        <w:spacing w:before="0" w:after="0"/>
        <w:ind w:left="380" w:right="0" w:hanging="380"/>
        <w:jc w:val="both"/>
      </w:pPr>
      <w:r>
        <w:rPr>
          <w:color w:val="000000"/>
          <w:spacing w:val="0"/>
          <w:w w:val="100"/>
          <w:position w:val="0"/>
          <w:shd w:val="clear" w:color="auto" w:fill="auto"/>
          <w:lang w:val="tr-TR" w:eastAsia="tr-TR" w:bidi="tr-TR"/>
        </w:rPr>
        <w:t>Öğrenci staj islerinin koordinasyonu ve staj çalışmalarının değerlendirilmesi ilgili bölüm Staj Komisyonu tarafından yapılır.</w:t>
      </w:r>
    </w:p>
    <w:p>
      <w:pPr>
        <w:pStyle w:val="Style2"/>
        <w:keepNext w:val="0"/>
        <w:keepLines w:val="0"/>
        <w:widowControl w:val="0"/>
        <w:numPr>
          <w:ilvl w:val="0"/>
          <w:numId w:val="9"/>
        </w:numPr>
        <w:shd w:val="clear" w:color="auto" w:fill="auto"/>
        <w:tabs>
          <w:tab w:pos="722" w:val="left"/>
        </w:tabs>
        <w:bidi w:val="0"/>
        <w:spacing w:before="0" w:after="0"/>
        <w:ind w:left="380" w:right="0" w:hanging="380"/>
        <w:jc w:val="both"/>
      </w:pPr>
      <w:r>
        <w:rPr>
          <w:color w:val="000000"/>
          <w:spacing w:val="0"/>
          <w:w w:val="100"/>
          <w:position w:val="0"/>
          <w:shd w:val="clear" w:color="auto" w:fill="auto"/>
          <w:lang w:val="tr-TR" w:eastAsia="tr-TR" w:bidi="tr-TR"/>
        </w:rPr>
        <w:t>Stajını tamamlayan öğrencilerin staj değerlendirme formları ve staj defterleri ilgili staj komisyonları tarafından incelenerek sözlü sınav yapılır. Öğrencilerin stajları kabul veya reddedilir.</w:t>
      </w:r>
    </w:p>
    <w:p>
      <w:pPr>
        <w:pStyle w:val="Style2"/>
        <w:keepNext w:val="0"/>
        <w:keepLines w:val="0"/>
        <w:widowControl w:val="0"/>
        <w:numPr>
          <w:ilvl w:val="0"/>
          <w:numId w:val="9"/>
        </w:numPr>
        <w:shd w:val="clear" w:color="auto" w:fill="auto"/>
        <w:tabs>
          <w:tab w:pos="722" w:val="left"/>
        </w:tabs>
        <w:bidi w:val="0"/>
        <w:spacing w:before="0" w:after="0"/>
        <w:ind w:left="380" w:right="0" w:hanging="380"/>
        <w:jc w:val="both"/>
      </w:pPr>
      <w:r>
        <w:rPr>
          <w:color w:val="000000"/>
          <w:spacing w:val="0"/>
          <w:w w:val="100"/>
          <w:position w:val="0"/>
          <w:shd w:val="clear" w:color="auto" w:fill="auto"/>
          <w:lang w:val="tr-TR" w:eastAsia="tr-TR" w:bidi="tr-TR"/>
        </w:rPr>
        <w:t>Öğrencinin staj raporunda düzeltme yapması istenebilir*. Staj raporunda düzeltme istenen öğrenci, akademik takvimde belirtilen tarihe göre istenen düzeltmeyi gerçekleştirmek zorundadır. Aksi takdirde stajı reddedilmiş sayılır. Bu süre sonunda öğrencinin durumu, Bölüm Staj Komisyonu tarafından tekrar değerlendirilir.</w:t>
      </w:r>
    </w:p>
    <w:p>
      <w:pPr>
        <w:pStyle w:val="Style2"/>
        <w:keepNext w:val="0"/>
        <w:keepLines w:val="0"/>
        <w:widowControl w:val="0"/>
        <w:numPr>
          <w:ilvl w:val="0"/>
          <w:numId w:val="9"/>
        </w:numPr>
        <w:shd w:val="clear" w:color="auto" w:fill="auto"/>
        <w:tabs>
          <w:tab w:pos="722" w:val="left"/>
        </w:tabs>
        <w:bidi w:val="0"/>
        <w:spacing w:before="0" w:after="0"/>
        <w:ind w:left="380" w:right="0" w:hanging="380"/>
        <w:jc w:val="both"/>
      </w:pPr>
      <w:r>
        <w:rPr>
          <w:color w:val="000000"/>
          <w:spacing w:val="0"/>
          <w:w w:val="100"/>
          <w:position w:val="0"/>
          <w:shd w:val="clear" w:color="auto" w:fill="auto"/>
          <w:lang w:val="tr-TR" w:eastAsia="tr-TR" w:bidi="tr-TR"/>
        </w:rPr>
        <w:t>Reddedilen stajların yerine yenisi yapılır. Başarısız olan öğrencilerin stajlarını farklı bir kurumda yapmaları zorunludur.</w:t>
      </w:r>
    </w:p>
    <w:p>
      <w:pPr>
        <w:pStyle w:val="Style2"/>
        <w:keepNext w:val="0"/>
        <w:keepLines w:val="0"/>
        <w:widowControl w:val="0"/>
        <w:numPr>
          <w:ilvl w:val="0"/>
          <w:numId w:val="9"/>
        </w:numPr>
        <w:shd w:val="clear" w:color="auto" w:fill="auto"/>
        <w:tabs>
          <w:tab w:pos="752" w:val="left"/>
        </w:tabs>
        <w:bidi w:val="0"/>
        <w:spacing w:before="0" w:after="0"/>
        <w:ind w:left="400" w:right="0" w:hanging="400"/>
        <w:jc w:val="both"/>
      </w:pPr>
      <w:r>
        <w:rPr>
          <w:color w:val="000000"/>
          <w:spacing w:val="0"/>
          <w:w w:val="100"/>
          <w:position w:val="0"/>
          <w:shd w:val="clear" w:color="auto" w:fill="auto"/>
          <w:lang w:val="tr-TR" w:eastAsia="tr-TR" w:bidi="tr-TR"/>
        </w:rPr>
        <w:t>Öğrencinin staj sonucu, staj dersini aldığı eğitim-öğretim yarıyılı sonunda ilgili bölüm Staj Komisyonu tarafından Eskişehir Osmangazi Üniversitesi Öğrenci Bilgi Sistemine işlenir.</w:t>
      </w:r>
    </w:p>
    <w:p>
      <w:pPr>
        <w:pStyle w:val="Style2"/>
        <w:keepNext w:val="0"/>
        <w:keepLines w:val="0"/>
        <w:widowControl w:val="0"/>
        <w:numPr>
          <w:ilvl w:val="0"/>
          <w:numId w:val="9"/>
        </w:numPr>
        <w:shd w:val="clear" w:color="auto" w:fill="auto"/>
        <w:tabs>
          <w:tab w:pos="752" w:val="left"/>
        </w:tabs>
        <w:bidi w:val="0"/>
        <w:spacing w:before="0" w:after="0"/>
        <w:ind w:left="400" w:right="0" w:hanging="400"/>
        <w:jc w:val="both"/>
      </w:pPr>
      <w:r>
        <w:rPr>
          <w:color w:val="000000"/>
          <w:spacing w:val="0"/>
          <w:w w:val="100"/>
          <w:position w:val="0"/>
          <w:shd w:val="clear" w:color="auto" w:fill="auto"/>
          <w:lang w:val="tr-TR" w:eastAsia="tr-TR" w:bidi="tr-TR"/>
        </w:rPr>
        <w:t>Staj dersi Gıda Mühendisliği Bölümü için sekiz, diğer bölümler için yedinci yarıyıl eğitim planında yer alır</w:t>
      </w:r>
    </w:p>
    <w:p>
      <w:pPr>
        <w:pStyle w:val="Style2"/>
        <w:keepNext w:val="0"/>
        <w:keepLines w:val="0"/>
        <w:widowControl w:val="0"/>
        <w:shd w:val="clear" w:color="auto" w:fill="auto"/>
        <w:bidi w:val="0"/>
        <w:spacing w:before="0" w:after="100" w:line="276" w:lineRule="auto"/>
        <w:ind w:left="0" w:right="0" w:firstLine="0"/>
        <w:jc w:val="left"/>
        <w:rPr>
          <w:sz w:val="19"/>
          <w:szCs w:val="19"/>
        </w:rPr>
      </w:pPr>
      <w:r>
        <w:rPr>
          <w:b/>
          <w:bCs/>
          <w:color w:val="000000"/>
          <w:spacing w:val="0"/>
          <w:w w:val="100"/>
          <w:position w:val="0"/>
          <w:sz w:val="19"/>
          <w:szCs w:val="19"/>
          <w:shd w:val="clear" w:color="auto" w:fill="auto"/>
          <w:lang w:val="tr-TR" w:eastAsia="tr-TR" w:bidi="tr-TR"/>
        </w:rPr>
        <w:t>MUAFİYET</w:t>
      </w:r>
    </w:p>
    <w:p>
      <w:pPr>
        <w:pStyle w:val="Style5"/>
        <w:keepNext/>
        <w:keepLines/>
        <w:widowControl w:val="0"/>
        <w:shd w:val="clear" w:color="auto" w:fill="auto"/>
        <w:bidi w:val="0"/>
        <w:spacing w:before="0"/>
        <w:ind w:left="0" w:right="0" w:firstLine="0"/>
        <w:jc w:val="left"/>
      </w:pPr>
      <w:bookmarkStart w:id="8" w:name="bookmark8"/>
      <w:bookmarkStart w:id="9" w:name="bookmark9"/>
      <w:r>
        <w:rPr>
          <w:color w:val="000000"/>
          <w:spacing w:val="0"/>
          <w:w w:val="100"/>
          <w:position w:val="0"/>
          <w:shd w:val="clear" w:color="auto" w:fill="auto"/>
          <w:lang w:val="tr-TR" w:eastAsia="tr-TR" w:bidi="tr-TR"/>
        </w:rPr>
        <w:t>Madde 9.</w:t>
      </w:r>
      <w:bookmarkEnd w:id="8"/>
      <w:bookmarkEnd w:id="9"/>
    </w:p>
    <w:p>
      <w:pPr>
        <w:pStyle w:val="Style2"/>
        <w:keepNext w:val="0"/>
        <w:keepLines w:val="0"/>
        <w:widowControl w:val="0"/>
        <w:shd w:val="clear" w:color="auto" w:fill="auto"/>
        <w:bidi w:val="0"/>
        <w:spacing w:before="0" w:after="360"/>
        <w:ind w:left="400" w:right="0" w:hanging="400"/>
        <w:jc w:val="left"/>
      </w:pPr>
      <w:r>
        <w:rPr>
          <w:color w:val="000000"/>
          <w:spacing w:val="0"/>
          <w:w w:val="100"/>
          <w:position w:val="0"/>
          <w:shd w:val="clear" w:color="auto" w:fill="auto"/>
          <w:lang w:val="tr-TR" w:eastAsia="tr-TR" w:bidi="tr-TR"/>
        </w:rPr>
        <w:t>(1) Öğrencilerin, daha önceki Yükseköğretim Kurumlarında (Dikey geçişle bölümlere intibakı yapılan öğrencilerin veya yatay geçişli öğrencilerin) öğrenimleri sırasında yapmış oldukları stajlardan belgeledikleri takdirde muaf tutulma işlemlerinde Bölüm İntibak Komisyonu yetkilidir.</w:t>
      </w:r>
    </w:p>
    <w:p>
      <w:pPr>
        <w:pStyle w:val="Style2"/>
        <w:keepNext w:val="0"/>
        <w:keepLines w:val="0"/>
        <w:widowControl w:val="0"/>
        <w:shd w:val="clear" w:color="auto" w:fill="auto"/>
        <w:bidi w:val="0"/>
        <w:spacing w:before="0" w:after="0" w:line="418" w:lineRule="auto"/>
        <w:ind w:left="0" w:right="0" w:firstLine="0"/>
        <w:jc w:val="left"/>
        <w:rPr>
          <w:sz w:val="19"/>
          <w:szCs w:val="19"/>
        </w:rPr>
      </w:pPr>
      <w:r>
        <w:rPr>
          <w:b/>
          <w:bCs/>
          <w:color w:val="000000"/>
          <w:spacing w:val="0"/>
          <w:w w:val="100"/>
          <w:position w:val="0"/>
          <w:sz w:val="19"/>
          <w:szCs w:val="19"/>
          <w:shd w:val="clear" w:color="auto" w:fill="auto"/>
          <w:lang w:val="tr-TR" w:eastAsia="tr-TR" w:bidi="tr-TR"/>
        </w:rPr>
        <w:t>MEZUNİYET</w:t>
      </w:r>
    </w:p>
    <w:p>
      <w:pPr>
        <w:pStyle w:val="Style5"/>
        <w:keepNext/>
        <w:keepLines/>
        <w:widowControl w:val="0"/>
        <w:shd w:val="clear" w:color="auto" w:fill="auto"/>
        <w:bidi w:val="0"/>
        <w:spacing w:before="0" w:after="0" w:line="418" w:lineRule="auto"/>
        <w:ind w:left="0" w:right="0" w:firstLine="0"/>
        <w:jc w:val="left"/>
      </w:pPr>
      <w:bookmarkStart w:id="10" w:name="bookmark10"/>
      <w:bookmarkStart w:id="11" w:name="bookmark11"/>
      <w:r>
        <w:rPr>
          <w:color w:val="000000"/>
          <w:spacing w:val="0"/>
          <w:w w:val="100"/>
          <w:position w:val="0"/>
          <w:shd w:val="clear" w:color="auto" w:fill="auto"/>
          <w:lang w:val="tr-TR" w:eastAsia="tr-TR" w:bidi="tr-TR"/>
        </w:rPr>
        <w:t>Madde 10.</w:t>
      </w:r>
      <w:bookmarkEnd w:id="10"/>
      <w:bookmarkEnd w:id="11"/>
    </w:p>
    <w:p>
      <w:pPr>
        <w:pStyle w:val="Style2"/>
        <w:keepNext w:val="0"/>
        <w:keepLines w:val="0"/>
        <w:widowControl w:val="0"/>
        <w:shd w:val="clear" w:color="auto" w:fill="auto"/>
        <w:bidi w:val="0"/>
        <w:spacing w:before="0" w:after="0" w:line="396" w:lineRule="auto"/>
        <w:ind w:left="0" w:right="0" w:firstLine="0"/>
        <w:jc w:val="left"/>
      </w:pPr>
      <w:r>
        <w:rPr>
          <w:color w:val="000000"/>
          <w:spacing w:val="0"/>
          <w:w w:val="100"/>
          <w:position w:val="0"/>
          <w:shd w:val="clear" w:color="auto" w:fill="auto"/>
          <w:lang w:val="tr-TR" w:eastAsia="tr-TR" w:bidi="tr-TR"/>
        </w:rPr>
        <w:t>(1) Eskişehir Osmangazi Üniversitesi Ziraat Fakültesinden Lisans Diploması alabilmek için bu Yönerge ile düzenlenen stajın başarı ile tamamlanması gerekir.</w:t>
      </w:r>
    </w:p>
    <w:p>
      <w:pPr>
        <w:pStyle w:val="Style2"/>
        <w:keepNext w:val="0"/>
        <w:keepLines w:val="0"/>
        <w:widowControl w:val="0"/>
        <w:shd w:val="clear" w:color="auto" w:fill="auto"/>
        <w:bidi w:val="0"/>
        <w:spacing w:before="0" w:after="0" w:line="418" w:lineRule="auto"/>
        <w:ind w:left="0" w:right="0" w:firstLine="0"/>
        <w:jc w:val="left"/>
        <w:rPr>
          <w:sz w:val="19"/>
          <w:szCs w:val="19"/>
        </w:rPr>
      </w:pPr>
      <w:r>
        <w:rPr>
          <w:b/>
          <w:bCs/>
          <w:color w:val="000000"/>
          <w:spacing w:val="0"/>
          <w:w w:val="100"/>
          <w:position w:val="0"/>
          <w:sz w:val="19"/>
          <w:szCs w:val="19"/>
          <w:shd w:val="clear" w:color="auto" w:fill="auto"/>
          <w:lang w:val="tr-TR" w:eastAsia="tr-TR" w:bidi="tr-TR"/>
        </w:rPr>
        <w:t>YÜRÜTME</w:t>
      </w:r>
    </w:p>
    <w:p>
      <w:pPr>
        <w:pStyle w:val="Style5"/>
        <w:keepNext/>
        <w:keepLines/>
        <w:widowControl w:val="0"/>
        <w:shd w:val="clear" w:color="auto" w:fill="auto"/>
        <w:bidi w:val="0"/>
        <w:spacing w:before="0" w:after="0" w:line="418" w:lineRule="auto"/>
        <w:ind w:left="0" w:right="0" w:firstLine="0"/>
        <w:jc w:val="left"/>
      </w:pPr>
      <w:bookmarkStart w:id="12" w:name="bookmark12"/>
      <w:bookmarkStart w:id="13" w:name="bookmark13"/>
      <w:r>
        <w:rPr>
          <w:color w:val="000000"/>
          <w:spacing w:val="0"/>
          <w:w w:val="100"/>
          <w:position w:val="0"/>
          <w:shd w:val="clear" w:color="auto" w:fill="auto"/>
          <w:lang w:val="tr-TR" w:eastAsia="tr-TR" w:bidi="tr-TR"/>
        </w:rPr>
        <w:t>Madde 11.</w:t>
      </w:r>
      <w:bookmarkEnd w:id="12"/>
      <w:bookmarkEnd w:id="13"/>
    </w:p>
    <w:p>
      <w:pPr>
        <w:pStyle w:val="Style2"/>
        <w:keepNext w:val="0"/>
        <w:keepLines w:val="0"/>
        <w:widowControl w:val="0"/>
        <w:numPr>
          <w:ilvl w:val="0"/>
          <w:numId w:val="11"/>
        </w:numPr>
        <w:shd w:val="clear" w:color="auto" w:fill="auto"/>
        <w:tabs>
          <w:tab w:pos="419" w:val="left"/>
        </w:tabs>
        <w:bidi w:val="0"/>
        <w:spacing w:before="0" w:after="0" w:line="396" w:lineRule="auto"/>
        <w:ind w:left="0" w:right="0" w:firstLine="0"/>
        <w:jc w:val="left"/>
      </w:pPr>
      <w:r>
        <w:rPr>
          <w:color w:val="000000"/>
          <w:spacing w:val="0"/>
          <w:w w:val="100"/>
          <w:position w:val="0"/>
          <w:shd w:val="clear" w:color="auto" w:fill="auto"/>
          <w:lang w:val="tr-TR" w:eastAsia="tr-TR" w:bidi="tr-TR"/>
        </w:rPr>
        <w:t>Bu Yönergeyi Eskişehir Osmangazi Üniversitesi Rektörü adına Ziraat Fakültesi Dekanı yürütür.</w:t>
      </w:r>
    </w:p>
    <w:p>
      <w:pPr>
        <w:pStyle w:val="Style2"/>
        <w:keepNext w:val="0"/>
        <w:keepLines w:val="0"/>
        <w:widowControl w:val="0"/>
        <w:numPr>
          <w:ilvl w:val="0"/>
          <w:numId w:val="11"/>
        </w:numPr>
        <w:shd w:val="clear" w:color="auto" w:fill="auto"/>
        <w:tabs>
          <w:tab w:pos="419" w:val="left"/>
        </w:tabs>
        <w:bidi w:val="0"/>
        <w:spacing w:before="0" w:after="0"/>
        <w:ind w:left="400" w:right="0" w:hanging="400"/>
        <w:jc w:val="left"/>
      </w:pPr>
      <w:r>
        <w:rPr>
          <w:color w:val="000000"/>
          <w:spacing w:val="0"/>
          <w:w w:val="100"/>
          <w:position w:val="0"/>
          <w:shd w:val="clear" w:color="auto" w:fill="auto"/>
          <w:lang w:val="tr-TR" w:eastAsia="tr-TR" w:bidi="tr-TR"/>
        </w:rPr>
        <w:t>Staj işlemleri Fakülte Dekanı adına Fakülte Öğrenci İşleri Bilimi ve Bölüm Staj Komisyonunun koordinasyonuyla yürütülür.</w:t>
      </w:r>
    </w:p>
    <w:p>
      <w:pPr>
        <w:pStyle w:val="Style2"/>
        <w:keepNext w:val="0"/>
        <w:keepLines w:val="0"/>
        <w:widowControl w:val="0"/>
        <w:numPr>
          <w:ilvl w:val="0"/>
          <w:numId w:val="11"/>
        </w:numPr>
        <w:shd w:val="clear" w:color="auto" w:fill="auto"/>
        <w:tabs>
          <w:tab w:pos="419" w:val="left"/>
        </w:tabs>
        <w:bidi w:val="0"/>
        <w:spacing w:before="0" w:after="0"/>
        <w:ind w:left="400" w:right="0" w:hanging="400"/>
        <w:jc w:val="left"/>
      </w:pPr>
      <w:r>
        <w:rPr>
          <w:color w:val="000000"/>
          <w:spacing w:val="0"/>
          <w:w w:val="100"/>
          <w:position w:val="0"/>
          <w:shd w:val="clear" w:color="auto" w:fill="auto"/>
          <w:lang w:val="tr-TR" w:eastAsia="tr-TR" w:bidi="tr-TR"/>
        </w:rPr>
        <w:t>Bölüm Staj Komisyonu staj ile ilgili talepleri Fakülte Öğrenci İşleri Bilimi aracılığıyla alır, değerlendirme sonuçlarını aynı birim aracılığıyla ilan eder.</w:t>
      </w:r>
    </w:p>
    <w:p>
      <w:pPr>
        <w:pStyle w:val="Style2"/>
        <w:keepNext w:val="0"/>
        <w:keepLines w:val="0"/>
        <w:widowControl w:val="0"/>
        <w:numPr>
          <w:ilvl w:val="0"/>
          <w:numId w:val="11"/>
        </w:numPr>
        <w:shd w:val="clear" w:color="auto" w:fill="auto"/>
        <w:tabs>
          <w:tab w:pos="419" w:val="left"/>
        </w:tabs>
        <w:bidi w:val="0"/>
        <w:spacing w:before="0" w:after="0"/>
        <w:ind w:left="0" w:right="0" w:firstLine="0"/>
        <w:jc w:val="left"/>
      </w:pPr>
      <w:r>
        <w:rPr>
          <w:color w:val="000000"/>
          <w:spacing w:val="0"/>
          <w:w w:val="100"/>
          <w:position w:val="0"/>
          <w:shd w:val="clear" w:color="auto" w:fill="auto"/>
          <w:lang w:val="tr-TR" w:eastAsia="tr-TR" w:bidi="tr-TR"/>
        </w:rPr>
        <w:t>Yönerge hükümleri kapsamında staj işlerinin yürütülmesinden Bölüm Staj Komisyonları yetkilidir.</w:t>
      </w:r>
    </w:p>
    <w:p>
      <w:pPr>
        <w:pStyle w:val="Style2"/>
        <w:keepNext w:val="0"/>
        <w:keepLines w:val="0"/>
        <w:widowControl w:val="0"/>
        <w:numPr>
          <w:ilvl w:val="0"/>
          <w:numId w:val="11"/>
        </w:numPr>
        <w:shd w:val="clear" w:color="auto" w:fill="auto"/>
        <w:tabs>
          <w:tab w:pos="419" w:val="left"/>
        </w:tabs>
        <w:bidi w:val="0"/>
        <w:spacing w:before="0" w:after="0"/>
        <w:ind w:left="0" w:right="0" w:firstLine="0"/>
        <w:jc w:val="left"/>
      </w:pPr>
      <w:r>
        <w:rPr>
          <w:color w:val="000000"/>
          <w:spacing w:val="0"/>
          <w:w w:val="100"/>
          <w:position w:val="0"/>
          <w:shd w:val="clear" w:color="auto" w:fill="auto"/>
          <w:lang w:val="tr-TR" w:eastAsia="tr-TR" w:bidi="tr-TR"/>
        </w:rPr>
        <w:t>Yönergede açık hükmü bulunmayan hallerde Fakülte Dekanı yetkilidir.</w:t>
      </w:r>
    </w:p>
    <w:p>
      <w:pPr>
        <w:pStyle w:val="Style2"/>
        <w:keepNext w:val="0"/>
        <w:keepLines w:val="0"/>
        <w:widowControl w:val="0"/>
        <w:shd w:val="clear" w:color="auto" w:fill="auto"/>
        <w:bidi w:val="0"/>
        <w:spacing w:before="0" w:after="100" w:line="276" w:lineRule="auto"/>
        <w:ind w:left="0" w:right="0" w:firstLine="0"/>
        <w:jc w:val="left"/>
        <w:rPr>
          <w:sz w:val="19"/>
          <w:szCs w:val="19"/>
        </w:rPr>
      </w:pPr>
      <w:r>
        <w:rPr>
          <w:b/>
          <w:bCs/>
          <w:color w:val="000000"/>
          <w:spacing w:val="0"/>
          <w:w w:val="100"/>
          <w:position w:val="0"/>
          <w:sz w:val="19"/>
          <w:szCs w:val="19"/>
          <w:shd w:val="clear" w:color="auto" w:fill="auto"/>
          <w:lang w:val="tr-TR" w:eastAsia="tr-TR" w:bidi="tr-TR"/>
        </w:rPr>
        <w:t>YÜRÜRLÜK</w:t>
      </w:r>
    </w:p>
    <w:p>
      <w:pPr>
        <w:pStyle w:val="Style5"/>
        <w:keepNext/>
        <w:keepLines/>
        <w:widowControl w:val="0"/>
        <w:shd w:val="clear" w:color="auto" w:fill="auto"/>
        <w:bidi w:val="0"/>
        <w:spacing w:before="0"/>
        <w:ind w:left="0" w:right="0" w:firstLine="0"/>
        <w:jc w:val="left"/>
      </w:pPr>
      <w:bookmarkStart w:id="14" w:name="bookmark14"/>
      <w:bookmarkStart w:id="15" w:name="bookmark15"/>
      <w:r>
        <w:rPr>
          <w:color w:val="000000"/>
          <w:spacing w:val="0"/>
          <w:w w:val="100"/>
          <w:position w:val="0"/>
          <w:shd w:val="clear" w:color="auto" w:fill="auto"/>
          <w:lang w:val="tr-TR" w:eastAsia="tr-TR" w:bidi="tr-TR"/>
        </w:rPr>
        <w:t>Madde 12.</w:t>
      </w:r>
      <w:bookmarkEnd w:id="14"/>
      <w:bookmarkEnd w:id="15"/>
    </w:p>
    <w:p>
      <w:pPr>
        <w:pStyle w:val="Style2"/>
        <w:keepNext w:val="0"/>
        <w:keepLines w:val="0"/>
        <w:widowControl w:val="0"/>
        <w:shd w:val="clear" w:color="auto" w:fill="auto"/>
        <w:bidi w:val="0"/>
        <w:spacing w:before="0" w:after="40" w:line="336" w:lineRule="auto"/>
        <w:ind w:left="0" w:right="0" w:firstLine="0"/>
        <w:jc w:val="left"/>
      </w:pPr>
      <w:r>
        <w:rPr>
          <w:color w:val="000000"/>
          <w:spacing w:val="0"/>
          <w:w w:val="100"/>
          <w:position w:val="0"/>
          <w:shd w:val="clear" w:color="auto" w:fill="auto"/>
          <w:lang w:val="tr-TR" w:eastAsia="tr-TR" w:bidi="tr-TR"/>
        </w:rPr>
        <w:t xml:space="preserve">(1) Bu Yönerge Eskişehir Osmangazi Üniversitesi Senatosunda kabul edildiği tarihten itibaren yürürlüğe girer. </w:t>
      </w:r>
      <w:r>
        <w:rPr>
          <w:b/>
          <w:bCs/>
          <w:color w:val="000000"/>
          <w:spacing w:val="0"/>
          <w:w w:val="100"/>
          <w:position w:val="0"/>
          <w:sz w:val="19"/>
          <w:szCs w:val="19"/>
          <w:shd w:val="clear" w:color="auto" w:fill="auto"/>
          <w:lang w:val="tr-TR" w:eastAsia="tr-TR" w:bidi="tr-TR"/>
        </w:rPr>
        <w:t xml:space="preserve">Geçici Madde </w:t>
      </w:r>
      <w:r>
        <w:rPr>
          <w:color w:val="000000"/>
          <w:spacing w:val="0"/>
          <w:w w:val="100"/>
          <w:position w:val="0"/>
          <w:shd w:val="clear" w:color="auto" w:fill="auto"/>
          <w:lang w:val="tr-TR" w:eastAsia="tr-TR" w:bidi="tr-TR"/>
        </w:rPr>
        <w:t>1: Fakültede giriş yılı itibariyle farklı yönergeye tabi olan öğrenciler aşağıdaki geçici maddeler kapsamında stajlarını yapacaklardır.</w:t>
      </w:r>
    </w:p>
    <w:p>
      <w:pPr>
        <w:pStyle w:val="Style2"/>
        <w:keepNext w:val="0"/>
        <w:keepLines w:val="0"/>
        <w:widowControl w:val="0"/>
        <w:shd w:val="clear" w:color="auto" w:fill="auto"/>
        <w:bidi w:val="0"/>
        <w:spacing w:before="0" w:after="0" w:line="408" w:lineRule="auto"/>
        <w:ind w:left="0" w:right="0" w:firstLine="0"/>
        <w:jc w:val="left"/>
      </w:pPr>
      <w:r>
        <w:rPr>
          <w:b/>
          <w:bCs/>
          <w:color w:val="000000"/>
          <w:spacing w:val="0"/>
          <w:w w:val="100"/>
          <w:position w:val="0"/>
          <w:sz w:val="19"/>
          <w:szCs w:val="19"/>
          <w:shd w:val="clear" w:color="auto" w:fill="auto"/>
          <w:lang w:val="tr-TR" w:eastAsia="tr-TR" w:bidi="tr-TR"/>
        </w:rPr>
        <w:t xml:space="preserve">Geçici Madde 2: </w:t>
      </w:r>
      <w:r>
        <w:rPr>
          <w:color w:val="000000"/>
          <w:spacing w:val="0"/>
          <w:w w:val="100"/>
          <w:position w:val="0"/>
          <w:shd w:val="clear" w:color="auto" w:fill="auto"/>
          <w:lang w:val="tr-TR" w:eastAsia="tr-TR" w:bidi="tr-TR"/>
        </w:rPr>
        <w:t>2019-2020 döneminde stajlarını yapamayan öğrencilerden gerekli koşulları sağlayanlar yapamadıkları tek stajlarını veya iki (15+25 gün) stajlarını bir arada yapabilirler.</w:t>
      </w:r>
    </w:p>
    <w:p>
      <w:pPr>
        <w:pStyle w:val="Style2"/>
        <w:keepNext w:val="0"/>
        <w:keepLines w:val="0"/>
        <w:widowControl w:val="0"/>
        <w:shd w:val="clear" w:color="auto" w:fill="auto"/>
        <w:bidi w:val="0"/>
        <w:spacing w:before="0" w:after="0" w:line="408" w:lineRule="auto"/>
        <w:ind w:left="0" w:right="0" w:firstLine="0"/>
        <w:jc w:val="left"/>
      </w:pPr>
      <w:r>
        <w:rPr>
          <w:b/>
          <w:bCs/>
          <w:color w:val="000000"/>
          <w:spacing w:val="0"/>
          <w:w w:val="100"/>
          <w:position w:val="0"/>
          <w:sz w:val="19"/>
          <w:szCs w:val="19"/>
          <w:shd w:val="clear" w:color="auto" w:fill="auto"/>
          <w:lang w:val="tr-TR" w:eastAsia="tr-TR" w:bidi="tr-TR"/>
        </w:rPr>
        <w:t xml:space="preserve">Geçici Madde 3: </w:t>
      </w:r>
      <w:r>
        <w:rPr>
          <w:color w:val="000000"/>
          <w:spacing w:val="0"/>
          <w:w w:val="100"/>
          <w:position w:val="0"/>
          <w:shd w:val="clear" w:color="auto" w:fill="auto"/>
          <w:lang w:val="tr-TR" w:eastAsia="tr-TR" w:bidi="tr-TR"/>
        </w:rPr>
        <w:t>Geçici Madde 2’de belirtilen gerekçeyle bilinci (15 günlük) stajını yapamadığı için 2020-2021 döneminde ikinci (25 günlük) staj dersini seçemeyen öğrenciler için de Geçici Madde 2 uygulanır.</w:t>
      </w:r>
    </w:p>
    <w:p>
      <w:pPr>
        <w:pStyle w:val="Style2"/>
        <w:keepNext w:val="0"/>
        <w:keepLines w:val="0"/>
        <w:widowControl w:val="0"/>
        <w:shd w:val="clear" w:color="auto" w:fill="auto"/>
        <w:bidi w:val="0"/>
        <w:spacing w:before="0" w:after="0" w:line="408" w:lineRule="auto"/>
        <w:ind w:left="0" w:right="0" w:firstLine="0"/>
        <w:jc w:val="left"/>
      </w:pPr>
      <w:r>
        <w:rPr>
          <w:b/>
          <w:bCs/>
          <w:color w:val="000000"/>
          <w:spacing w:val="0"/>
          <w:w w:val="100"/>
          <w:position w:val="0"/>
          <w:sz w:val="19"/>
          <w:szCs w:val="19"/>
          <w:shd w:val="clear" w:color="auto" w:fill="auto"/>
          <w:lang w:val="tr-TR" w:eastAsia="tr-TR" w:bidi="tr-TR"/>
        </w:rPr>
        <w:t xml:space="preserve">Geçici Madde 4: </w:t>
      </w:r>
      <w:r>
        <w:rPr>
          <w:color w:val="000000"/>
          <w:spacing w:val="0"/>
          <w:w w:val="100"/>
          <w:position w:val="0"/>
          <w:shd w:val="clear" w:color="auto" w:fill="auto"/>
          <w:lang w:val="tr-TR" w:eastAsia="tr-TR" w:bidi="tr-TR"/>
        </w:rPr>
        <w:t>Fakülteye giriş yılı itibariyle farklı olan öğrencilerin 15 günlük fakülte stajını Fakültede yapma zorunluluğu bulunmamaktadır.</w:t>
      </w:r>
    </w:p>
    <w:p>
      <w:pPr>
        <w:pStyle w:val="Style2"/>
        <w:keepNext w:val="0"/>
        <w:keepLines w:val="0"/>
        <w:widowControl w:val="0"/>
        <w:shd w:val="clear" w:color="auto" w:fill="auto"/>
        <w:bidi w:val="0"/>
        <w:spacing w:before="0" w:after="100" w:line="408" w:lineRule="auto"/>
        <w:ind w:left="0" w:right="0" w:firstLine="0"/>
        <w:jc w:val="left"/>
      </w:pPr>
      <w:r>
        <w:rPr>
          <w:b/>
          <w:bCs/>
          <w:color w:val="000000"/>
          <w:spacing w:val="0"/>
          <w:w w:val="100"/>
          <w:position w:val="0"/>
          <w:sz w:val="19"/>
          <w:szCs w:val="19"/>
          <w:shd w:val="clear" w:color="auto" w:fill="auto"/>
          <w:lang w:val="tr-TR" w:eastAsia="tr-TR" w:bidi="tr-TR"/>
        </w:rPr>
        <w:t xml:space="preserve">Geçici Madde 5: </w:t>
      </w:r>
      <w:r>
        <w:rPr>
          <w:color w:val="000000"/>
          <w:spacing w:val="0"/>
          <w:w w:val="100"/>
          <w:position w:val="0"/>
          <w:shd w:val="clear" w:color="auto" w:fill="auto"/>
          <w:lang w:val="tr-TR" w:eastAsia="tr-TR" w:bidi="tr-TR"/>
        </w:rPr>
        <w:t>Bu hükümlerin dışında kalan öğrencilerin stajları konusundaki karar, intibak ve uygulama yetkisi Bölüm Staj Komisyonlarına aittir.</w:t>
      </w:r>
    </w:p>
    <w:p>
      <w:pPr>
        <w:pStyle w:val="Style10"/>
        <w:keepNext/>
        <w:keepLines/>
        <w:widowControl w:val="0"/>
        <w:shd w:val="clear" w:color="auto" w:fill="auto"/>
        <w:bidi w:val="0"/>
        <w:spacing w:before="0" w:line="240" w:lineRule="auto"/>
        <w:ind w:left="0" w:right="0" w:firstLine="0"/>
        <w:jc w:val="left"/>
      </w:pPr>
      <w:bookmarkStart w:id="16" w:name="bookmark16"/>
      <w:bookmarkStart w:id="17" w:name="bookmark17"/>
      <w:r>
        <w:rPr>
          <w:color w:val="000000"/>
          <w:spacing w:val="0"/>
          <w:w w:val="100"/>
          <w:position w:val="0"/>
          <w:shd w:val="clear" w:color="auto" w:fill="auto"/>
          <w:lang w:val="tr-TR" w:eastAsia="tr-TR" w:bidi="tr-TR"/>
        </w:rPr>
        <w:t>karar verildi.</w:t>
      </w:r>
      <w:bookmarkEnd w:id="16"/>
      <w:bookmarkEnd w:id="17"/>
    </w:p>
    <w:sectPr>
      <w:footnotePr>
        <w:pos w:val="pageBottom"/>
        <w:numFmt w:val="decimal"/>
        <w:numRestart w:val="continuous"/>
      </w:footnotePr>
      <w:pgSz w:w="11900" w:h="16840"/>
      <w:pgMar w:top="2487" w:left="1077" w:right="962" w:bottom="1751" w:header="2059" w:footer="132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222222"/>
        <w:spacing w:val="0"/>
        <w:w w:val="100"/>
        <w:position w:val="0"/>
        <w:sz w:val="20"/>
        <w:szCs w:val="20"/>
        <w:u w:val="none"/>
        <w:shd w:val="clear" w:color="auto" w:fill="auto"/>
        <w:lang w:val="tr-TR" w:eastAsia="tr-TR" w:bidi="tr-TR"/>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222222"/>
        <w:spacing w:val="0"/>
        <w:w w:val="100"/>
        <w:position w:val="0"/>
        <w:sz w:val="20"/>
        <w:szCs w:val="20"/>
        <w:u w:val="none"/>
        <w:shd w:val="clear" w:color="auto" w:fill="auto"/>
        <w:lang w:val="tr-TR" w:eastAsia="tr-TR" w:bidi="tr-TR"/>
      </w:rPr>
    </w:lvl>
  </w:abstractNum>
  <w:abstractNum w:abstractNumId="4">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abstractNum>
  <w:abstractNum w:abstractNumId="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tr-TR" w:eastAsia="tr-TR" w:bidi="tr-TR"/>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Courier New" w:eastAsia="Courier New" w:hAnsi="Courier New" w:cs="Courier New"/>
        <w:sz w:val="24"/>
        <w:szCs w:val="24"/>
        <w:lang w:val="tr-TR" w:eastAsia="tr-TR" w:bidi="tr-TR"/>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Courier New" w:eastAsia="Courier New" w:hAnsi="Courier New" w:cs="Courier New"/>
      <w:color w:val="000000"/>
      <w:spacing w:val="0"/>
      <w:w w:val="100"/>
      <w:position w:val="0"/>
      <w:sz w:val="24"/>
      <w:szCs w:val="24"/>
      <w:shd w:val="clear" w:color="auto" w:fill="auto"/>
      <w:lang w:val="tr-TR" w:eastAsia="tr-TR" w:bidi="tr-TR"/>
    </w:rPr>
  </w:style>
  <w:style w:type="character" w:default="1" w:styleId="DefaultParagraphFont">
    <w:name w:val="Default Paragraph Font"/>
    <w:rPr>
      <w:rFonts w:ascii="Courier New" w:eastAsia="Courier New" w:hAnsi="Courier New" w:cs="Courier New"/>
      <w:color w:val="000000"/>
      <w:spacing w:val="0"/>
      <w:w w:val="100"/>
      <w:position w:val="0"/>
      <w:sz w:val="24"/>
      <w:szCs w:val="24"/>
      <w:shd w:val="clear" w:color="auto" w:fill="auto"/>
      <w:lang w:val="tr-TR" w:eastAsia="tr-TR" w:bidi="tr-TR"/>
    </w:rPr>
  </w:style>
  <w:style w:type="character" w:customStyle="1" w:styleId="CharStyle3">
    <w:name w:val="Gövde metni_"/>
    <w:basedOn w:val="DefaultParagraphFont"/>
    <w:link w:val="Style2"/>
    <w:rPr>
      <w:rFonts w:ascii="Times New Roman" w:eastAsia="Times New Roman" w:hAnsi="Times New Roman" w:cs="Times New Roman"/>
      <w:b w:val="0"/>
      <w:bCs w:val="0"/>
      <w:i w:val="0"/>
      <w:iCs w:val="0"/>
      <w:smallCaps w:val="0"/>
      <w:strike w:val="0"/>
      <w:sz w:val="20"/>
      <w:szCs w:val="20"/>
      <w:u w:val="none"/>
    </w:rPr>
  </w:style>
  <w:style w:type="character" w:customStyle="1" w:styleId="CharStyle6">
    <w:name w:val="Başlık #2_"/>
    <w:basedOn w:val="DefaultParagraphFont"/>
    <w:link w:val="Style5"/>
    <w:rPr>
      <w:rFonts w:ascii="Times New Roman" w:eastAsia="Times New Roman" w:hAnsi="Times New Roman" w:cs="Times New Roman"/>
      <w:b/>
      <w:bCs/>
      <w:i w:val="0"/>
      <w:iCs w:val="0"/>
      <w:smallCaps w:val="0"/>
      <w:strike w:val="0"/>
      <w:sz w:val="19"/>
      <w:szCs w:val="19"/>
      <w:u w:val="none"/>
    </w:rPr>
  </w:style>
  <w:style w:type="character" w:customStyle="1" w:styleId="CharStyle11">
    <w:name w:val="Başlık #1_"/>
    <w:basedOn w:val="DefaultParagraphFont"/>
    <w:link w:val="Style10"/>
    <w:rPr>
      <w:rFonts w:ascii="Times New Roman" w:eastAsia="Times New Roman" w:hAnsi="Times New Roman" w:cs="Times New Roman"/>
      <w:b w:val="0"/>
      <w:bCs w:val="0"/>
      <w:i w:val="0"/>
      <w:iCs w:val="0"/>
      <w:smallCaps w:val="0"/>
      <w:strike w:val="0"/>
      <w:sz w:val="22"/>
      <w:szCs w:val="22"/>
      <w:u w:val="none"/>
    </w:rPr>
  </w:style>
  <w:style w:type="paragraph" w:customStyle="1" w:styleId="Style2">
    <w:name w:val="Gövde metni"/>
    <w:basedOn w:val="Normal"/>
    <w:link w:val="CharStyle3"/>
    <w:pPr>
      <w:widowControl w:val="0"/>
      <w:shd w:val="clear" w:color="auto" w:fill="FFFFFF"/>
      <w:spacing w:line="264" w:lineRule="auto"/>
    </w:pPr>
    <w:rPr>
      <w:rFonts w:ascii="Times New Roman" w:eastAsia="Times New Roman" w:hAnsi="Times New Roman" w:cs="Times New Roman"/>
      <w:b w:val="0"/>
      <w:bCs w:val="0"/>
      <w:i w:val="0"/>
      <w:iCs w:val="0"/>
      <w:smallCaps w:val="0"/>
      <w:strike w:val="0"/>
      <w:sz w:val="20"/>
      <w:szCs w:val="20"/>
      <w:u w:val="none"/>
    </w:rPr>
  </w:style>
  <w:style w:type="paragraph" w:customStyle="1" w:styleId="Style5">
    <w:name w:val="Başlık #2"/>
    <w:basedOn w:val="Normal"/>
    <w:link w:val="CharStyle6"/>
    <w:pPr>
      <w:widowControl w:val="0"/>
      <w:shd w:val="clear" w:color="auto" w:fill="FFFFFF"/>
      <w:spacing w:after="40" w:line="348" w:lineRule="auto"/>
      <w:outlineLvl w:val="1"/>
    </w:pPr>
    <w:rPr>
      <w:rFonts w:ascii="Times New Roman" w:eastAsia="Times New Roman" w:hAnsi="Times New Roman" w:cs="Times New Roman"/>
      <w:b/>
      <w:bCs/>
      <w:i w:val="0"/>
      <w:iCs w:val="0"/>
      <w:smallCaps w:val="0"/>
      <w:strike w:val="0"/>
      <w:sz w:val="19"/>
      <w:szCs w:val="19"/>
      <w:u w:val="none"/>
    </w:rPr>
  </w:style>
  <w:style w:type="paragraph" w:customStyle="1" w:styleId="Style10">
    <w:name w:val="Başlık #1"/>
    <w:basedOn w:val="Normal"/>
    <w:link w:val="CharStyle11"/>
    <w:pPr>
      <w:widowControl w:val="0"/>
      <w:shd w:val="clear" w:color="auto" w:fill="FFFFFF"/>
      <w:spacing w:after="40"/>
      <w:outlineLvl w:val="0"/>
    </w:pPr>
    <w:rPr>
      <w:rFonts w:ascii="Times New Roman" w:eastAsia="Times New Roman" w:hAnsi="Times New Roman" w:cs="Times New Roman"/>
      <w:b w:val="0"/>
      <w:bCs w:val="0"/>
      <w:i w:val="0"/>
      <w:iCs w:val="0"/>
      <w:smallCaps w:val="0"/>
      <w:strike w:val="0"/>
      <w:sz w:val="22"/>
      <w:szCs w:val="2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